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F3721B" w:rsidRDefault="00F3721B" w:rsidP="00F3721B">
      <w:pPr>
        <w:spacing w:line="480" w:lineRule="auto"/>
        <w:jc w:val="center"/>
        <w:rPr>
          <w:rFonts w:ascii="Times New Roman" w:hAnsi="Times New Roman" w:cs="Times New Roman"/>
          <w:sz w:val="24"/>
          <w:szCs w:val="24"/>
        </w:rPr>
      </w:pPr>
      <w:r>
        <w:rPr>
          <w:rFonts w:ascii="Times New Roman" w:hAnsi="Times New Roman" w:cs="Times New Roman"/>
          <w:sz w:val="24"/>
          <w:szCs w:val="24"/>
        </w:rPr>
        <w:t>SWOT ANALYSIS OF COCA-COLA COMPANY</w:t>
      </w:r>
    </w:p>
    <w:p w:rsidR="00F3721B" w:rsidRDefault="00F3721B" w:rsidP="00F3721B">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F3721B" w:rsidRDefault="00F3721B" w:rsidP="00F3721B">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F3721B" w:rsidRDefault="00F3721B" w:rsidP="00F3721B">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F3721B" w:rsidRDefault="00F3721B" w:rsidP="00391B1F">
      <w:pPr>
        <w:spacing w:line="480" w:lineRule="auto"/>
        <w:rPr>
          <w:rFonts w:ascii="Times New Roman" w:hAnsi="Times New Roman" w:cs="Times New Roman"/>
          <w:sz w:val="24"/>
          <w:szCs w:val="24"/>
        </w:rPr>
      </w:pPr>
    </w:p>
    <w:p w:rsidR="00C85760" w:rsidRDefault="00C85760" w:rsidP="00F3721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Opportunities</w:t>
      </w:r>
    </w:p>
    <w:p w:rsidR="00340286" w:rsidRPr="00391B1F" w:rsidRDefault="001C43A9" w:rsidP="00F3721B">
      <w:pPr>
        <w:spacing w:line="480" w:lineRule="auto"/>
        <w:ind w:firstLine="720"/>
        <w:rPr>
          <w:rFonts w:ascii="Times New Roman" w:hAnsi="Times New Roman" w:cs="Times New Roman"/>
          <w:sz w:val="24"/>
          <w:szCs w:val="24"/>
        </w:rPr>
      </w:pPr>
      <w:r w:rsidRPr="00391B1F">
        <w:rPr>
          <w:rFonts w:ascii="Times New Roman" w:hAnsi="Times New Roman" w:cs="Times New Roman"/>
          <w:sz w:val="24"/>
          <w:szCs w:val="24"/>
        </w:rPr>
        <w:t>Coca-Cola</w:t>
      </w:r>
      <w:r w:rsidR="006B4EF1" w:rsidRPr="00391B1F">
        <w:rPr>
          <w:rFonts w:ascii="Times New Roman" w:hAnsi="Times New Roman" w:cs="Times New Roman"/>
          <w:sz w:val="24"/>
          <w:szCs w:val="24"/>
        </w:rPr>
        <w:t xml:space="preserve"> is a global company that has invested more in its products that have earned more revenue. </w:t>
      </w:r>
      <w:r w:rsidRPr="00391B1F">
        <w:rPr>
          <w:rFonts w:ascii="Times New Roman" w:hAnsi="Times New Roman" w:cs="Times New Roman"/>
          <w:sz w:val="24"/>
          <w:szCs w:val="24"/>
        </w:rPr>
        <w:t>The</w:t>
      </w:r>
      <w:r w:rsidR="006B4EF1" w:rsidRPr="00391B1F">
        <w:rPr>
          <w:rFonts w:ascii="Times New Roman" w:hAnsi="Times New Roman" w:cs="Times New Roman"/>
          <w:sz w:val="24"/>
          <w:szCs w:val="24"/>
        </w:rPr>
        <w:t xml:space="preserve"> company has opportunities that have given it a competitive advantage over others in the beverage industry. </w:t>
      </w:r>
      <w:r w:rsidRPr="00391B1F">
        <w:rPr>
          <w:rFonts w:ascii="Times New Roman" w:hAnsi="Times New Roman" w:cs="Times New Roman"/>
          <w:sz w:val="24"/>
          <w:szCs w:val="24"/>
        </w:rPr>
        <w:t>In</w:t>
      </w:r>
      <w:r w:rsidR="006B4EF1" w:rsidRPr="00391B1F">
        <w:rPr>
          <w:rFonts w:ascii="Times New Roman" w:hAnsi="Times New Roman" w:cs="Times New Roman"/>
          <w:sz w:val="24"/>
          <w:szCs w:val="24"/>
        </w:rPr>
        <w:t xml:space="preserve"> the aspect of supplier power, the company has emphasized its marketing efforts in emerging markets. </w:t>
      </w:r>
      <w:r w:rsidRPr="00391B1F">
        <w:rPr>
          <w:rFonts w:ascii="Times New Roman" w:hAnsi="Times New Roman" w:cs="Times New Roman"/>
          <w:sz w:val="24"/>
          <w:szCs w:val="24"/>
        </w:rPr>
        <w:t>The</w:t>
      </w:r>
      <w:r w:rsidR="006B4EF1" w:rsidRPr="00391B1F">
        <w:rPr>
          <w:rFonts w:ascii="Times New Roman" w:hAnsi="Times New Roman" w:cs="Times New Roman"/>
          <w:sz w:val="24"/>
          <w:szCs w:val="24"/>
        </w:rPr>
        <w:t xml:space="preserve"> company has gained a higher net income in large parts </w:t>
      </w:r>
      <w:r w:rsidRPr="00391B1F">
        <w:rPr>
          <w:rFonts w:ascii="Times New Roman" w:hAnsi="Times New Roman" w:cs="Times New Roman"/>
          <w:sz w:val="24"/>
          <w:szCs w:val="24"/>
        </w:rPr>
        <w:t>globally</w:t>
      </w:r>
      <w:r w:rsidR="006B4EF1" w:rsidRPr="00391B1F">
        <w:rPr>
          <w:rFonts w:ascii="Times New Roman" w:hAnsi="Times New Roman" w:cs="Times New Roman"/>
          <w:sz w:val="24"/>
          <w:szCs w:val="24"/>
        </w:rPr>
        <w:t xml:space="preserve"> due to subsidiaries in various regions that include Europe </w:t>
      </w:r>
      <w:r w:rsidRPr="00391B1F">
        <w:rPr>
          <w:rFonts w:ascii="Times New Roman" w:hAnsi="Times New Roman" w:cs="Times New Roman"/>
          <w:sz w:val="24"/>
          <w:szCs w:val="24"/>
        </w:rPr>
        <w:t>Middle East</w:t>
      </w:r>
      <w:r w:rsidR="006B4EF1" w:rsidRPr="00391B1F">
        <w:rPr>
          <w:rFonts w:ascii="Times New Roman" w:hAnsi="Times New Roman" w:cs="Times New Roman"/>
          <w:sz w:val="24"/>
          <w:szCs w:val="24"/>
        </w:rPr>
        <w:t xml:space="preserve">, and Africa. </w:t>
      </w:r>
      <w:r w:rsidRPr="00391B1F">
        <w:rPr>
          <w:rFonts w:ascii="Times New Roman" w:hAnsi="Times New Roman" w:cs="Times New Roman"/>
          <w:sz w:val="24"/>
          <w:szCs w:val="24"/>
        </w:rPr>
        <w:t>The</w:t>
      </w:r>
      <w:r w:rsidR="006B4EF1" w:rsidRPr="00391B1F">
        <w:rPr>
          <w:rFonts w:ascii="Times New Roman" w:hAnsi="Times New Roman" w:cs="Times New Roman"/>
          <w:sz w:val="24"/>
          <w:szCs w:val="24"/>
        </w:rPr>
        <w:t xml:space="preserve"> company has established subsidiaries that have ventured into emerging economies that have increased the revenues by 16.8 percent annually. </w:t>
      </w:r>
      <w:r w:rsidRPr="00391B1F">
        <w:rPr>
          <w:rFonts w:ascii="Times New Roman" w:hAnsi="Times New Roman" w:cs="Times New Roman"/>
          <w:sz w:val="24"/>
          <w:szCs w:val="24"/>
        </w:rPr>
        <w:t>The</w:t>
      </w:r>
      <w:r w:rsidR="006B4EF1" w:rsidRPr="00391B1F">
        <w:rPr>
          <w:rFonts w:ascii="Times New Roman" w:hAnsi="Times New Roman" w:cs="Times New Roman"/>
          <w:sz w:val="24"/>
          <w:szCs w:val="24"/>
        </w:rPr>
        <w:t xml:space="preserve"> company can also establish non-beverage items in its product line to diversify to compete against other firms. </w:t>
      </w:r>
      <w:r w:rsidRPr="00391B1F">
        <w:rPr>
          <w:rFonts w:ascii="Times New Roman" w:hAnsi="Times New Roman" w:cs="Times New Roman"/>
          <w:sz w:val="24"/>
          <w:szCs w:val="24"/>
        </w:rPr>
        <w:t>Th</w:t>
      </w:r>
      <w:r w:rsidRPr="00391B1F">
        <w:rPr>
          <w:rFonts w:ascii="Times New Roman" w:hAnsi="Times New Roman" w:cs="Times New Roman"/>
          <w:sz w:val="24"/>
          <w:szCs w:val="24"/>
        </w:rPr>
        <w:t>e</w:t>
      </w:r>
      <w:r w:rsidR="006B4EF1" w:rsidRPr="00391B1F">
        <w:rPr>
          <w:rFonts w:ascii="Times New Roman" w:hAnsi="Times New Roman" w:cs="Times New Roman"/>
          <w:sz w:val="24"/>
          <w:szCs w:val="24"/>
        </w:rPr>
        <w:t xml:space="preserve"> strategy has played a significant role in controlling the risk exposure due to economic problems caused by downturns in the carbonated beverages market. </w:t>
      </w:r>
      <w:r w:rsidRPr="00391B1F">
        <w:rPr>
          <w:rFonts w:ascii="Times New Roman" w:hAnsi="Times New Roman" w:cs="Times New Roman"/>
          <w:sz w:val="24"/>
          <w:szCs w:val="24"/>
        </w:rPr>
        <w:t>The</w:t>
      </w:r>
      <w:r w:rsidR="006B4EF1" w:rsidRPr="00391B1F">
        <w:rPr>
          <w:rFonts w:ascii="Times New Roman" w:hAnsi="Times New Roman" w:cs="Times New Roman"/>
          <w:sz w:val="24"/>
          <w:szCs w:val="24"/>
        </w:rPr>
        <w:t xml:space="preserve"> company can also enhance </w:t>
      </w:r>
      <w:r w:rsidR="00A02834" w:rsidRPr="00391B1F">
        <w:rPr>
          <w:rFonts w:ascii="Times New Roman" w:hAnsi="Times New Roman" w:cs="Times New Roman"/>
          <w:sz w:val="24"/>
          <w:szCs w:val="24"/>
        </w:rPr>
        <w:t xml:space="preserve">an efficient distribution network to ensure that the demand for their products in the markets match with the supply. </w:t>
      </w:r>
    </w:p>
    <w:p w:rsidR="00A02834" w:rsidRPr="00391B1F" w:rsidRDefault="001C43A9" w:rsidP="00F3721B">
      <w:pPr>
        <w:spacing w:line="480" w:lineRule="auto"/>
        <w:ind w:firstLine="720"/>
        <w:rPr>
          <w:rFonts w:ascii="Times New Roman" w:hAnsi="Times New Roman" w:cs="Times New Roman"/>
          <w:sz w:val="24"/>
          <w:szCs w:val="24"/>
        </w:rPr>
      </w:pPr>
      <w:r w:rsidRPr="00391B1F">
        <w:rPr>
          <w:rFonts w:ascii="Times New Roman" w:hAnsi="Times New Roman" w:cs="Times New Roman"/>
          <w:sz w:val="24"/>
          <w:szCs w:val="24"/>
        </w:rPr>
        <w:t>In the aspect of competitive rivalry, the company has increased continuous innovation in their supply chain will enable the company to open up for new opportunities; this will be of benefit to the company by of</w:t>
      </w:r>
      <w:r w:rsidRPr="00391B1F">
        <w:rPr>
          <w:rFonts w:ascii="Times New Roman" w:hAnsi="Times New Roman" w:cs="Times New Roman"/>
          <w:sz w:val="24"/>
          <w:szCs w:val="24"/>
        </w:rPr>
        <w:t xml:space="preserve">fering new avenues for efficiencies in their distribution channels that can only be utilized through the incorporation of </w:t>
      </w:r>
      <w:r w:rsidR="000E2928" w:rsidRPr="00391B1F">
        <w:rPr>
          <w:rFonts w:ascii="Times New Roman" w:hAnsi="Times New Roman" w:cs="Times New Roman"/>
          <w:sz w:val="24"/>
          <w:szCs w:val="24"/>
        </w:rPr>
        <w:t>blockchain</w:t>
      </w:r>
      <w:r w:rsidRPr="00391B1F">
        <w:rPr>
          <w:rFonts w:ascii="Times New Roman" w:hAnsi="Times New Roman" w:cs="Times New Roman"/>
          <w:sz w:val="24"/>
          <w:szCs w:val="24"/>
        </w:rPr>
        <w:t xml:space="preserve"> technology in their supply chains to </w:t>
      </w:r>
      <w:r w:rsidR="000E2928" w:rsidRPr="00391B1F">
        <w:rPr>
          <w:rFonts w:ascii="Times New Roman" w:hAnsi="Times New Roman" w:cs="Times New Roman"/>
          <w:sz w:val="24"/>
          <w:szCs w:val="24"/>
        </w:rPr>
        <w:t>enhance</w:t>
      </w:r>
      <w:r w:rsidRPr="00391B1F">
        <w:rPr>
          <w:rFonts w:ascii="Times New Roman" w:hAnsi="Times New Roman" w:cs="Times New Roman"/>
          <w:sz w:val="24"/>
          <w:szCs w:val="24"/>
        </w:rPr>
        <w:t xml:space="preserve"> efficiency in the distribution infrastructure</w:t>
      </w:r>
      <w:r w:rsidR="00391B1F">
        <w:rPr>
          <w:rFonts w:ascii="Times New Roman" w:hAnsi="Times New Roman" w:cs="Times New Roman"/>
          <w:sz w:val="24"/>
          <w:szCs w:val="24"/>
        </w:rPr>
        <w:t xml:space="preserve"> (Susilo, </w:t>
      </w:r>
      <w:r w:rsidR="00391B1F" w:rsidRPr="00391B1F">
        <w:rPr>
          <w:rFonts w:ascii="Times New Roman" w:hAnsi="Times New Roman" w:cs="Times New Roman"/>
          <w:sz w:val="24"/>
          <w:szCs w:val="24"/>
        </w:rPr>
        <w:t>2021)</w:t>
      </w:r>
      <w:r w:rsidR="00391B1F">
        <w:rPr>
          <w:rFonts w:ascii="Times New Roman" w:hAnsi="Times New Roman" w:cs="Times New Roman"/>
          <w:sz w:val="24"/>
          <w:szCs w:val="24"/>
        </w:rPr>
        <w:t xml:space="preserve">. </w:t>
      </w:r>
      <w:r w:rsidR="000E2928" w:rsidRPr="00391B1F">
        <w:rPr>
          <w:rFonts w:ascii="Times New Roman" w:hAnsi="Times New Roman" w:cs="Times New Roman"/>
          <w:sz w:val="24"/>
          <w:szCs w:val="24"/>
        </w:rPr>
        <w:t>The</w:t>
      </w:r>
      <w:r w:rsidRPr="00391B1F">
        <w:rPr>
          <w:rFonts w:ascii="Times New Roman" w:hAnsi="Times New Roman" w:cs="Times New Roman"/>
          <w:sz w:val="24"/>
          <w:szCs w:val="24"/>
        </w:rPr>
        <w:t xml:space="preserve"> company's use of cryptocurr</w:t>
      </w:r>
      <w:r w:rsidRPr="00391B1F">
        <w:rPr>
          <w:rFonts w:ascii="Times New Roman" w:hAnsi="Times New Roman" w:cs="Times New Roman"/>
          <w:sz w:val="24"/>
          <w:szCs w:val="24"/>
        </w:rPr>
        <w:t xml:space="preserve">encies will promote effectiveness and efficiency in their networks. </w:t>
      </w:r>
      <w:r w:rsidR="000E2928" w:rsidRPr="00391B1F">
        <w:rPr>
          <w:rFonts w:ascii="Times New Roman" w:hAnsi="Times New Roman" w:cs="Times New Roman"/>
          <w:sz w:val="24"/>
          <w:szCs w:val="24"/>
        </w:rPr>
        <w:t>The</w:t>
      </w:r>
      <w:r w:rsidRPr="00391B1F">
        <w:rPr>
          <w:rFonts w:ascii="Times New Roman" w:hAnsi="Times New Roman" w:cs="Times New Roman"/>
          <w:sz w:val="24"/>
          <w:szCs w:val="24"/>
        </w:rPr>
        <w:t xml:space="preserve"> company can also focus on a broader range of products that boost the health issues in the consumers. </w:t>
      </w:r>
      <w:r w:rsidR="000E2928" w:rsidRPr="00391B1F">
        <w:rPr>
          <w:rFonts w:ascii="Times New Roman" w:hAnsi="Times New Roman" w:cs="Times New Roman"/>
          <w:sz w:val="24"/>
          <w:szCs w:val="24"/>
        </w:rPr>
        <w:t>The</w:t>
      </w:r>
      <w:r w:rsidRPr="00391B1F">
        <w:rPr>
          <w:rFonts w:ascii="Times New Roman" w:hAnsi="Times New Roman" w:cs="Times New Roman"/>
          <w:sz w:val="24"/>
          <w:szCs w:val="24"/>
        </w:rPr>
        <w:t xml:space="preserve"> opportunity towards the existence of healthy drinks will reduce continued issue</w:t>
      </w:r>
      <w:r w:rsidRPr="00391B1F">
        <w:rPr>
          <w:rFonts w:ascii="Times New Roman" w:hAnsi="Times New Roman" w:cs="Times New Roman"/>
          <w:sz w:val="24"/>
          <w:szCs w:val="24"/>
        </w:rPr>
        <w:t xml:space="preserve">s of obesity and other health-related issues. </w:t>
      </w:r>
      <w:r w:rsidR="000E2928" w:rsidRPr="00391B1F">
        <w:rPr>
          <w:rFonts w:ascii="Times New Roman" w:hAnsi="Times New Roman" w:cs="Times New Roman"/>
          <w:sz w:val="24"/>
          <w:szCs w:val="24"/>
        </w:rPr>
        <w:t>The</w:t>
      </w:r>
      <w:r w:rsidRPr="00391B1F">
        <w:rPr>
          <w:rFonts w:ascii="Times New Roman" w:hAnsi="Times New Roman" w:cs="Times New Roman"/>
          <w:sz w:val="24"/>
          <w:szCs w:val="24"/>
        </w:rPr>
        <w:t xml:space="preserve"> strategy will push away the company from carbonated beverages and move it towards alternatives that will promote the </w:t>
      </w:r>
      <w:r w:rsidR="000E2928" w:rsidRPr="00391B1F">
        <w:rPr>
          <w:rFonts w:ascii="Times New Roman" w:hAnsi="Times New Roman" w:cs="Times New Roman"/>
          <w:sz w:val="24"/>
          <w:szCs w:val="24"/>
        </w:rPr>
        <w:t>well-being</w:t>
      </w:r>
      <w:r w:rsidRPr="00391B1F">
        <w:rPr>
          <w:rFonts w:ascii="Times New Roman" w:hAnsi="Times New Roman" w:cs="Times New Roman"/>
          <w:sz w:val="24"/>
          <w:szCs w:val="24"/>
        </w:rPr>
        <w:t xml:space="preserve"> of its consumers. </w:t>
      </w:r>
      <w:r w:rsidR="000E2928" w:rsidRPr="00391B1F">
        <w:rPr>
          <w:rFonts w:ascii="Times New Roman" w:hAnsi="Times New Roman" w:cs="Times New Roman"/>
          <w:sz w:val="24"/>
          <w:szCs w:val="24"/>
        </w:rPr>
        <w:t>The</w:t>
      </w:r>
      <w:r w:rsidRPr="00391B1F">
        <w:rPr>
          <w:rFonts w:ascii="Times New Roman" w:hAnsi="Times New Roman" w:cs="Times New Roman"/>
          <w:sz w:val="24"/>
          <w:szCs w:val="24"/>
        </w:rPr>
        <w:t xml:space="preserve"> company has increased the range of its products by </w:t>
      </w:r>
      <w:r w:rsidR="000E2928" w:rsidRPr="00391B1F">
        <w:rPr>
          <w:rFonts w:ascii="Times New Roman" w:hAnsi="Times New Roman" w:cs="Times New Roman"/>
          <w:sz w:val="24"/>
          <w:szCs w:val="24"/>
        </w:rPr>
        <w:t>establish</w:t>
      </w:r>
      <w:r w:rsidRPr="00391B1F">
        <w:rPr>
          <w:rFonts w:ascii="Times New Roman" w:hAnsi="Times New Roman" w:cs="Times New Roman"/>
          <w:sz w:val="24"/>
          <w:szCs w:val="24"/>
        </w:rPr>
        <w:t xml:space="preserve">ing hot drinks that include costa coffee. </w:t>
      </w:r>
      <w:r w:rsidR="000E2928" w:rsidRPr="00391B1F">
        <w:rPr>
          <w:rFonts w:ascii="Times New Roman" w:hAnsi="Times New Roman" w:cs="Times New Roman"/>
          <w:sz w:val="24"/>
          <w:szCs w:val="24"/>
        </w:rPr>
        <w:t>The</w:t>
      </w:r>
      <w:r w:rsidRPr="00391B1F">
        <w:rPr>
          <w:rFonts w:ascii="Times New Roman" w:hAnsi="Times New Roman" w:cs="Times New Roman"/>
          <w:sz w:val="24"/>
          <w:szCs w:val="24"/>
        </w:rPr>
        <w:t xml:space="preserve"> company has also shown </w:t>
      </w:r>
      <w:r w:rsidR="000E2928" w:rsidRPr="00391B1F">
        <w:rPr>
          <w:rFonts w:ascii="Times New Roman" w:hAnsi="Times New Roman" w:cs="Times New Roman"/>
          <w:sz w:val="24"/>
          <w:szCs w:val="24"/>
        </w:rPr>
        <w:t>interest</w:t>
      </w:r>
      <w:r w:rsidRPr="00391B1F">
        <w:rPr>
          <w:rFonts w:ascii="Times New Roman" w:hAnsi="Times New Roman" w:cs="Times New Roman"/>
          <w:sz w:val="24"/>
          <w:szCs w:val="24"/>
        </w:rPr>
        <w:t xml:space="preserve"> in bottled water of Dasani. </w:t>
      </w:r>
    </w:p>
    <w:p w:rsidR="00CA20E7" w:rsidRDefault="001C43A9" w:rsidP="00F3721B">
      <w:pPr>
        <w:spacing w:line="480" w:lineRule="auto"/>
        <w:ind w:firstLine="720"/>
        <w:rPr>
          <w:rFonts w:ascii="Times New Roman" w:hAnsi="Times New Roman" w:cs="Times New Roman"/>
          <w:sz w:val="24"/>
          <w:szCs w:val="24"/>
        </w:rPr>
      </w:pPr>
      <w:r w:rsidRPr="00391B1F">
        <w:rPr>
          <w:rFonts w:ascii="Times New Roman" w:hAnsi="Times New Roman" w:cs="Times New Roman"/>
          <w:sz w:val="24"/>
          <w:szCs w:val="24"/>
        </w:rPr>
        <w:t xml:space="preserve">The company has strategies that are to develop recycled plastic containers of their products this is to promote conscious consumption to promote </w:t>
      </w:r>
      <w:r w:rsidRPr="00391B1F">
        <w:rPr>
          <w:rFonts w:ascii="Times New Roman" w:hAnsi="Times New Roman" w:cs="Times New Roman"/>
          <w:sz w:val="24"/>
          <w:szCs w:val="24"/>
        </w:rPr>
        <w:t xml:space="preserve">the welfare of its consumers by avoiding environmental hazards; the company has been seen to be one of the highest </w:t>
      </w:r>
      <w:r w:rsidR="000E2928" w:rsidRPr="00391B1F">
        <w:rPr>
          <w:rFonts w:ascii="Times New Roman" w:hAnsi="Times New Roman" w:cs="Times New Roman"/>
          <w:sz w:val="24"/>
          <w:szCs w:val="24"/>
        </w:rPr>
        <w:t>contributors</w:t>
      </w:r>
      <w:r w:rsidRPr="00391B1F">
        <w:rPr>
          <w:rFonts w:ascii="Times New Roman" w:hAnsi="Times New Roman" w:cs="Times New Roman"/>
          <w:sz w:val="24"/>
          <w:szCs w:val="24"/>
        </w:rPr>
        <w:t xml:space="preserve"> of environmental pollution through the use of plastic bags that are incorporated in the supply chain of the market. The strategy</w:t>
      </w:r>
      <w:r w:rsidRPr="00391B1F">
        <w:rPr>
          <w:rFonts w:ascii="Times New Roman" w:hAnsi="Times New Roman" w:cs="Times New Roman"/>
          <w:sz w:val="24"/>
          <w:szCs w:val="24"/>
        </w:rPr>
        <w:t xml:space="preserve"> implemented will change the company's perception regarding environmental pollution that will offer an opportunity by reducing the use of plastics in their supply chain. </w:t>
      </w:r>
      <w:r w:rsidR="000E2928" w:rsidRPr="00391B1F">
        <w:rPr>
          <w:rFonts w:ascii="Times New Roman" w:hAnsi="Times New Roman" w:cs="Times New Roman"/>
          <w:sz w:val="24"/>
          <w:szCs w:val="24"/>
        </w:rPr>
        <w:t>The</w:t>
      </w:r>
      <w:r w:rsidRPr="00391B1F">
        <w:rPr>
          <w:rFonts w:ascii="Times New Roman" w:hAnsi="Times New Roman" w:cs="Times New Roman"/>
          <w:sz w:val="24"/>
          <w:szCs w:val="24"/>
        </w:rPr>
        <w:t xml:space="preserve"> return to glass packaging of their products offers an excellent chance for its suc</w:t>
      </w:r>
      <w:r w:rsidRPr="00391B1F">
        <w:rPr>
          <w:rFonts w:ascii="Times New Roman" w:hAnsi="Times New Roman" w:cs="Times New Roman"/>
          <w:sz w:val="24"/>
          <w:szCs w:val="24"/>
        </w:rPr>
        <w:t xml:space="preserve">cess; they have projected to eliminate the issues in ten years to come. </w:t>
      </w:r>
      <w:r w:rsidR="000E2928" w:rsidRPr="00391B1F">
        <w:rPr>
          <w:rFonts w:ascii="Times New Roman" w:hAnsi="Times New Roman" w:cs="Times New Roman"/>
          <w:sz w:val="24"/>
          <w:szCs w:val="24"/>
        </w:rPr>
        <w:t>The</w:t>
      </w:r>
      <w:r w:rsidR="00C35563" w:rsidRPr="00391B1F">
        <w:rPr>
          <w:rFonts w:ascii="Times New Roman" w:hAnsi="Times New Roman" w:cs="Times New Roman"/>
          <w:sz w:val="24"/>
          <w:szCs w:val="24"/>
        </w:rPr>
        <w:t xml:space="preserve"> company initiative of cost-cutting will place it at the top when compared with other beverage companies. </w:t>
      </w:r>
      <w:r w:rsidR="000E2928" w:rsidRPr="00391B1F">
        <w:rPr>
          <w:rFonts w:ascii="Times New Roman" w:hAnsi="Times New Roman" w:cs="Times New Roman"/>
          <w:sz w:val="24"/>
          <w:szCs w:val="24"/>
        </w:rPr>
        <w:t>The</w:t>
      </w:r>
      <w:r w:rsidR="00C35563" w:rsidRPr="00391B1F">
        <w:rPr>
          <w:rFonts w:ascii="Times New Roman" w:hAnsi="Times New Roman" w:cs="Times New Roman"/>
          <w:sz w:val="24"/>
          <w:szCs w:val="24"/>
        </w:rPr>
        <w:t xml:space="preserve"> strategy will be efficient by </w:t>
      </w:r>
      <w:r w:rsidR="000E2928" w:rsidRPr="00391B1F">
        <w:rPr>
          <w:rFonts w:ascii="Times New Roman" w:hAnsi="Times New Roman" w:cs="Times New Roman"/>
          <w:sz w:val="24"/>
          <w:szCs w:val="24"/>
        </w:rPr>
        <w:t>changing</w:t>
      </w:r>
      <w:r w:rsidR="00C35563" w:rsidRPr="00391B1F">
        <w:rPr>
          <w:rFonts w:ascii="Times New Roman" w:hAnsi="Times New Roman" w:cs="Times New Roman"/>
          <w:sz w:val="24"/>
          <w:szCs w:val="24"/>
        </w:rPr>
        <w:t xml:space="preserve"> its operations to be more effective by eliminating those products that are not beneficial to its bottom line. </w:t>
      </w:r>
    </w:p>
    <w:p w:rsidR="00C85760" w:rsidRPr="00391B1F" w:rsidRDefault="00C85760" w:rsidP="00C85760">
      <w:pPr>
        <w:spacing w:line="480" w:lineRule="auto"/>
        <w:rPr>
          <w:rFonts w:ascii="Times New Roman" w:hAnsi="Times New Roman" w:cs="Times New Roman"/>
          <w:sz w:val="24"/>
          <w:szCs w:val="24"/>
        </w:rPr>
      </w:pPr>
      <w:r>
        <w:rPr>
          <w:rFonts w:ascii="Times New Roman" w:hAnsi="Times New Roman" w:cs="Times New Roman"/>
          <w:sz w:val="24"/>
          <w:szCs w:val="24"/>
        </w:rPr>
        <w:t xml:space="preserve">Threats </w:t>
      </w:r>
    </w:p>
    <w:p w:rsidR="00C35563" w:rsidRPr="00391B1F" w:rsidRDefault="001C43A9" w:rsidP="00F3721B">
      <w:pPr>
        <w:spacing w:line="480" w:lineRule="auto"/>
        <w:ind w:firstLine="720"/>
        <w:rPr>
          <w:rFonts w:ascii="Times New Roman" w:hAnsi="Times New Roman" w:cs="Times New Roman"/>
          <w:sz w:val="24"/>
          <w:szCs w:val="24"/>
        </w:rPr>
      </w:pPr>
      <w:r w:rsidRPr="00391B1F">
        <w:rPr>
          <w:rFonts w:ascii="Times New Roman" w:hAnsi="Times New Roman" w:cs="Times New Roman"/>
          <w:sz w:val="24"/>
          <w:szCs w:val="24"/>
        </w:rPr>
        <w:t xml:space="preserve">Threats that the company is facing in the aspect of buyer power are the company's inability to grow its customer base in the long term. The </w:t>
      </w:r>
      <w:r w:rsidR="00391B1F" w:rsidRPr="00391B1F">
        <w:rPr>
          <w:rFonts w:ascii="Times New Roman" w:hAnsi="Times New Roman" w:cs="Times New Roman"/>
          <w:sz w:val="24"/>
          <w:szCs w:val="24"/>
        </w:rPr>
        <w:t>company’s</w:t>
      </w:r>
      <w:r w:rsidRPr="00391B1F">
        <w:rPr>
          <w:rFonts w:ascii="Times New Roman" w:hAnsi="Times New Roman" w:cs="Times New Roman"/>
          <w:sz w:val="24"/>
          <w:szCs w:val="24"/>
        </w:rPr>
        <w:t xml:space="preserve"> market efforts have only be</w:t>
      </w:r>
      <w:r w:rsidRPr="00391B1F">
        <w:rPr>
          <w:rFonts w:ascii="Times New Roman" w:hAnsi="Times New Roman" w:cs="Times New Roman"/>
          <w:sz w:val="24"/>
          <w:szCs w:val="24"/>
        </w:rPr>
        <w:t>en successful in the concentrated markets that have led to a challenge in attracting new customers to the company products. Due to this issue, the company’s net operating inc</w:t>
      </w:r>
      <w:r w:rsidR="00391B1F">
        <w:rPr>
          <w:rFonts w:ascii="Times New Roman" w:hAnsi="Times New Roman" w:cs="Times New Roman"/>
          <w:sz w:val="24"/>
          <w:szCs w:val="24"/>
        </w:rPr>
        <w:t xml:space="preserve">ome reduced in </w:t>
      </w:r>
      <w:r w:rsidRPr="00391B1F">
        <w:rPr>
          <w:rFonts w:ascii="Times New Roman" w:hAnsi="Times New Roman" w:cs="Times New Roman"/>
          <w:sz w:val="24"/>
          <w:szCs w:val="24"/>
        </w:rPr>
        <w:t>2018. The company products have also been rated to</w:t>
      </w:r>
      <w:r w:rsidRPr="00391B1F">
        <w:rPr>
          <w:rFonts w:ascii="Times New Roman" w:hAnsi="Times New Roman" w:cs="Times New Roman"/>
          <w:sz w:val="24"/>
          <w:szCs w:val="24"/>
        </w:rPr>
        <w:t xml:space="preserve"> be outdated and no longer profitable. Many of their products are contributing less to their company sales that have exposed the company to market risk because they are faced with challenges of attaining their set goals on their revenues. </w:t>
      </w:r>
    </w:p>
    <w:p w:rsidR="00C35563" w:rsidRPr="00391B1F" w:rsidRDefault="001C43A9" w:rsidP="00F3721B">
      <w:pPr>
        <w:spacing w:line="480" w:lineRule="auto"/>
        <w:ind w:firstLine="720"/>
        <w:rPr>
          <w:rFonts w:ascii="Times New Roman" w:hAnsi="Times New Roman" w:cs="Times New Roman"/>
          <w:sz w:val="24"/>
          <w:szCs w:val="24"/>
        </w:rPr>
      </w:pPr>
      <w:r w:rsidRPr="00391B1F">
        <w:rPr>
          <w:rFonts w:ascii="Times New Roman" w:hAnsi="Times New Roman" w:cs="Times New Roman"/>
          <w:sz w:val="24"/>
          <w:szCs w:val="24"/>
        </w:rPr>
        <w:t>On the threat of</w:t>
      </w:r>
      <w:r w:rsidRPr="00391B1F">
        <w:rPr>
          <w:rFonts w:ascii="Times New Roman" w:hAnsi="Times New Roman" w:cs="Times New Roman"/>
          <w:sz w:val="24"/>
          <w:szCs w:val="24"/>
        </w:rPr>
        <w:t xml:space="preserve"> </w:t>
      </w:r>
      <w:r w:rsidR="000E2928" w:rsidRPr="00391B1F">
        <w:rPr>
          <w:rFonts w:ascii="Times New Roman" w:hAnsi="Times New Roman" w:cs="Times New Roman"/>
          <w:sz w:val="24"/>
          <w:szCs w:val="24"/>
        </w:rPr>
        <w:t>substitution</w:t>
      </w:r>
      <w:r w:rsidRPr="00391B1F">
        <w:rPr>
          <w:rFonts w:ascii="Times New Roman" w:hAnsi="Times New Roman" w:cs="Times New Roman"/>
          <w:sz w:val="24"/>
          <w:szCs w:val="24"/>
        </w:rPr>
        <w:t xml:space="preserve">, many consumers seek nutritious products focused on their health that are better placed than carbonated </w:t>
      </w:r>
      <w:r w:rsidR="00F3721B" w:rsidRPr="00391B1F">
        <w:rPr>
          <w:rFonts w:ascii="Times New Roman" w:hAnsi="Times New Roman" w:cs="Times New Roman"/>
          <w:sz w:val="24"/>
          <w:szCs w:val="24"/>
        </w:rPr>
        <w:t>drinks</w:t>
      </w:r>
      <w:r w:rsidR="00F3721B">
        <w:rPr>
          <w:rFonts w:ascii="Times New Roman" w:hAnsi="Times New Roman" w:cs="Times New Roman"/>
          <w:sz w:val="24"/>
          <w:szCs w:val="24"/>
        </w:rPr>
        <w:t xml:space="preserve"> (Mialon, &amp; Mialon, 2018)</w:t>
      </w:r>
      <w:r w:rsidRPr="00391B1F">
        <w:rPr>
          <w:rFonts w:ascii="Times New Roman" w:hAnsi="Times New Roman" w:cs="Times New Roman"/>
          <w:sz w:val="24"/>
          <w:szCs w:val="24"/>
        </w:rPr>
        <w:t xml:space="preserve">. This has posed a challenge by </w:t>
      </w:r>
      <w:r w:rsidR="000E2928" w:rsidRPr="00391B1F">
        <w:rPr>
          <w:rFonts w:ascii="Times New Roman" w:hAnsi="Times New Roman" w:cs="Times New Roman"/>
          <w:sz w:val="24"/>
          <w:szCs w:val="24"/>
        </w:rPr>
        <w:t>decreasing</w:t>
      </w:r>
      <w:r w:rsidRPr="00391B1F">
        <w:rPr>
          <w:rFonts w:ascii="Times New Roman" w:hAnsi="Times New Roman" w:cs="Times New Roman"/>
          <w:sz w:val="24"/>
          <w:szCs w:val="24"/>
        </w:rPr>
        <w:t xml:space="preserve"> the sales volume of its </w:t>
      </w:r>
      <w:r w:rsidR="000E2928" w:rsidRPr="00391B1F">
        <w:rPr>
          <w:rFonts w:ascii="Times New Roman" w:hAnsi="Times New Roman" w:cs="Times New Roman"/>
          <w:sz w:val="24"/>
          <w:szCs w:val="24"/>
        </w:rPr>
        <w:t>product line</w:t>
      </w:r>
      <w:r w:rsidRPr="00391B1F">
        <w:rPr>
          <w:rFonts w:ascii="Times New Roman" w:hAnsi="Times New Roman" w:cs="Times New Roman"/>
          <w:sz w:val="24"/>
          <w:szCs w:val="24"/>
        </w:rPr>
        <w:t xml:space="preserve">. </w:t>
      </w:r>
      <w:r w:rsidR="000E2928" w:rsidRPr="00391B1F">
        <w:rPr>
          <w:rFonts w:ascii="Times New Roman" w:hAnsi="Times New Roman" w:cs="Times New Roman"/>
          <w:sz w:val="24"/>
          <w:szCs w:val="24"/>
        </w:rPr>
        <w:t>In</w:t>
      </w:r>
      <w:r w:rsidRPr="00391B1F">
        <w:rPr>
          <w:rFonts w:ascii="Times New Roman" w:hAnsi="Times New Roman" w:cs="Times New Roman"/>
          <w:sz w:val="24"/>
          <w:szCs w:val="24"/>
        </w:rPr>
        <w:t xml:space="preserve"> </w:t>
      </w:r>
      <w:r w:rsidR="000E2928" w:rsidRPr="00391B1F">
        <w:rPr>
          <w:rFonts w:ascii="Times New Roman" w:hAnsi="Times New Roman" w:cs="Times New Roman"/>
          <w:sz w:val="24"/>
          <w:szCs w:val="24"/>
        </w:rPr>
        <w:t>North</w:t>
      </w:r>
      <w:r w:rsidRPr="00391B1F">
        <w:rPr>
          <w:rFonts w:ascii="Times New Roman" w:hAnsi="Times New Roman" w:cs="Times New Roman"/>
          <w:sz w:val="24"/>
          <w:szCs w:val="24"/>
        </w:rPr>
        <w:t xml:space="preserve"> America, consumption of carbonated drinks </w:t>
      </w:r>
      <w:r w:rsidRPr="00391B1F">
        <w:rPr>
          <w:rFonts w:ascii="Times New Roman" w:hAnsi="Times New Roman" w:cs="Times New Roman"/>
          <w:sz w:val="24"/>
          <w:szCs w:val="24"/>
        </w:rPr>
        <w:t xml:space="preserve">has decreased rapidly by 19 percent. </w:t>
      </w:r>
      <w:r w:rsidR="000E2928" w:rsidRPr="00391B1F">
        <w:rPr>
          <w:rFonts w:ascii="Times New Roman" w:hAnsi="Times New Roman" w:cs="Times New Roman"/>
          <w:sz w:val="24"/>
          <w:szCs w:val="24"/>
        </w:rPr>
        <w:t>In addition, the</w:t>
      </w:r>
      <w:r w:rsidRPr="00391B1F">
        <w:rPr>
          <w:rFonts w:ascii="Times New Roman" w:hAnsi="Times New Roman" w:cs="Times New Roman"/>
          <w:sz w:val="24"/>
          <w:szCs w:val="24"/>
        </w:rPr>
        <w:t xml:space="preserve"> company uses water for its operations to make products that have become a valuable resource; this has increased its production cost. To change this, the company should check its production process to in</w:t>
      </w:r>
      <w:r w:rsidRPr="00391B1F">
        <w:rPr>
          <w:rFonts w:ascii="Times New Roman" w:hAnsi="Times New Roman" w:cs="Times New Roman"/>
          <w:sz w:val="24"/>
          <w:szCs w:val="24"/>
        </w:rPr>
        <w:t xml:space="preserve">creased efficiency by reducing the cost to remain profitable. </w:t>
      </w:r>
    </w:p>
    <w:p w:rsidR="00C123C5" w:rsidRDefault="001C43A9" w:rsidP="00F3721B">
      <w:pPr>
        <w:spacing w:line="480" w:lineRule="auto"/>
        <w:ind w:firstLine="720"/>
        <w:rPr>
          <w:rFonts w:ascii="Times New Roman" w:hAnsi="Times New Roman" w:cs="Times New Roman"/>
          <w:sz w:val="24"/>
          <w:szCs w:val="24"/>
        </w:rPr>
      </w:pPr>
      <w:r w:rsidRPr="00391B1F">
        <w:rPr>
          <w:rFonts w:ascii="Times New Roman" w:hAnsi="Times New Roman" w:cs="Times New Roman"/>
          <w:sz w:val="24"/>
          <w:szCs w:val="24"/>
        </w:rPr>
        <w:t xml:space="preserve">The company is also facing the threat of new entrants in the beverage industry that includes </w:t>
      </w:r>
      <w:r w:rsidR="000E2928" w:rsidRPr="00391B1F">
        <w:rPr>
          <w:rFonts w:ascii="Times New Roman" w:hAnsi="Times New Roman" w:cs="Times New Roman"/>
          <w:sz w:val="24"/>
          <w:szCs w:val="24"/>
        </w:rPr>
        <w:t>Pepsi</w:t>
      </w:r>
      <w:r w:rsidR="00616056" w:rsidRPr="00391B1F">
        <w:rPr>
          <w:rFonts w:ascii="Times New Roman" w:hAnsi="Times New Roman" w:cs="Times New Roman"/>
          <w:sz w:val="24"/>
          <w:szCs w:val="24"/>
        </w:rPr>
        <w:t xml:space="preserve">-Co that has increased the competition in this industry; from this, the company is required to have more </w:t>
      </w:r>
      <w:r w:rsidR="000E2928" w:rsidRPr="00391B1F">
        <w:rPr>
          <w:rFonts w:ascii="Times New Roman" w:hAnsi="Times New Roman" w:cs="Times New Roman"/>
          <w:sz w:val="24"/>
          <w:szCs w:val="24"/>
        </w:rPr>
        <w:t>research</w:t>
      </w:r>
      <w:r w:rsidR="00616056" w:rsidRPr="00391B1F">
        <w:rPr>
          <w:rFonts w:ascii="Times New Roman" w:hAnsi="Times New Roman" w:cs="Times New Roman"/>
          <w:sz w:val="24"/>
          <w:szCs w:val="24"/>
        </w:rPr>
        <w:t xml:space="preserve"> development and innovation that will ensure that it survives with these underlying threats. </w:t>
      </w:r>
      <w:r w:rsidR="000E2928" w:rsidRPr="00391B1F">
        <w:rPr>
          <w:rFonts w:ascii="Times New Roman" w:hAnsi="Times New Roman" w:cs="Times New Roman"/>
          <w:sz w:val="24"/>
          <w:szCs w:val="24"/>
        </w:rPr>
        <w:t>The</w:t>
      </w:r>
      <w:r w:rsidR="00616056" w:rsidRPr="00391B1F">
        <w:rPr>
          <w:rFonts w:ascii="Times New Roman" w:hAnsi="Times New Roman" w:cs="Times New Roman"/>
          <w:sz w:val="24"/>
          <w:szCs w:val="24"/>
        </w:rPr>
        <w:t xml:space="preserve"> company may also face competition from other firms if plastic bags are illegalized. This will grant a better chance for peps-Co to make more sales of their products in the markets. </w:t>
      </w:r>
      <w:r w:rsidR="000E2928" w:rsidRPr="00391B1F">
        <w:rPr>
          <w:rFonts w:ascii="Times New Roman" w:hAnsi="Times New Roman" w:cs="Times New Roman"/>
          <w:sz w:val="24"/>
          <w:szCs w:val="24"/>
        </w:rPr>
        <w:t>Their</w:t>
      </w:r>
      <w:r w:rsidR="00616056" w:rsidRPr="00391B1F">
        <w:rPr>
          <w:rFonts w:ascii="Times New Roman" w:hAnsi="Times New Roman" w:cs="Times New Roman"/>
          <w:sz w:val="24"/>
          <w:szCs w:val="24"/>
        </w:rPr>
        <w:t xml:space="preserve"> current reliance on plastic bags to supply their products is not reliable due to dynamics in the market environment. </w:t>
      </w:r>
    </w:p>
    <w:p w:rsidR="00C85760" w:rsidRPr="00391B1F" w:rsidRDefault="00C85760" w:rsidP="00C85760">
      <w:pPr>
        <w:spacing w:line="480" w:lineRule="auto"/>
        <w:rPr>
          <w:rFonts w:ascii="Times New Roman" w:hAnsi="Times New Roman" w:cs="Times New Roman"/>
          <w:sz w:val="24"/>
          <w:szCs w:val="24"/>
        </w:rPr>
      </w:pPr>
      <w:r>
        <w:rPr>
          <w:rFonts w:ascii="Times New Roman" w:hAnsi="Times New Roman" w:cs="Times New Roman"/>
          <w:sz w:val="24"/>
          <w:szCs w:val="24"/>
        </w:rPr>
        <w:t xml:space="preserve">Strengths </w:t>
      </w:r>
    </w:p>
    <w:p w:rsidR="00616056" w:rsidRPr="00391B1F" w:rsidRDefault="001C43A9" w:rsidP="00F3721B">
      <w:pPr>
        <w:spacing w:line="480" w:lineRule="auto"/>
        <w:ind w:firstLine="720"/>
        <w:rPr>
          <w:rFonts w:ascii="Times New Roman" w:hAnsi="Times New Roman" w:cs="Times New Roman"/>
          <w:sz w:val="24"/>
          <w:szCs w:val="24"/>
        </w:rPr>
      </w:pPr>
      <w:r w:rsidRPr="00391B1F">
        <w:rPr>
          <w:rFonts w:ascii="Times New Roman" w:hAnsi="Times New Roman" w:cs="Times New Roman"/>
          <w:sz w:val="24"/>
          <w:szCs w:val="24"/>
        </w:rPr>
        <w:t>The company's strengths are a dominant market share in its beverage industry, where it is se</w:t>
      </w:r>
      <w:r w:rsidRPr="00391B1F">
        <w:rPr>
          <w:rFonts w:ascii="Times New Roman" w:hAnsi="Times New Roman" w:cs="Times New Roman"/>
          <w:sz w:val="24"/>
          <w:szCs w:val="24"/>
        </w:rPr>
        <w:t xml:space="preserve">en as the largest supplier of non-alcoholic drinks. Due to its dominance, the company enjoys economies of scale that have made its products cheap, thus increasing customer purchasing power. The company also has market power over other suppliers by pricing </w:t>
      </w:r>
      <w:r w:rsidRPr="00391B1F">
        <w:rPr>
          <w:rFonts w:ascii="Times New Roman" w:hAnsi="Times New Roman" w:cs="Times New Roman"/>
          <w:sz w:val="24"/>
          <w:szCs w:val="24"/>
        </w:rPr>
        <w:t xml:space="preserve">their products at lower cost, thus saturating the markets. </w:t>
      </w:r>
      <w:r w:rsidR="00253040" w:rsidRPr="00391B1F">
        <w:rPr>
          <w:rFonts w:ascii="Times New Roman" w:hAnsi="Times New Roman" w:cs="Times New Roman"/>
          <w:sz w:val="24"/>
          <w:szCs w:val="24"/>
        </w:rPr>
        <w:t>The</w:t>
      </w:r>
      <w:r w:rsidR="00723F33" w:rsidRPr="00391B1F">
        <w:rPr>
          <w:rFonts w:ascii="Times New Roman" w:hAnsi="Times New Roman" w:cs="Times New Roman"/>
          <w:sz w:val="24"/>
          <w:szCs w:val="24"/>
        </w:rPr>
        <w:t xml:space="preserve"> company also enjoys power over buyers due to the wide recognition of its brands globally. </w:t>
      </w:r>
      <w:r w:rsidR="00253040" w:rsidRPr="00391B1F">
        <w:rPr>
          <w:rFonts w:ascii="Times New Roman" w:hAnsi="Times New Roman" w:cs="Times New Roman"/>
          <w:sz w:val="24"/>
          <w:szCs w:val="24"/>
        </w:rPr>
        <w:t>In addition, the</w:t>
      </w:r>
      <w:r w:rsidR="00723F33" w:rsidRPr="00391B1F">
        <w:rPr>
          <w:rFonts w:ascii="Times New Roman" w:hAnsi="Times New Roman" w:cs="Times New Roman"/>
          <w:sz w:val="24"/>
          <w:szCs w:val="24"/>
        </w:rPr>
        <w:t xml:space="preserve"> company diversified the portfolio of its brands which offers the most considerable scope of diversified products in the beverage industry. </w:t>
      </w:r>
      <w:r w:rsidR="00253040" w:rsidRPr="00391B1F">
        <w:rPr>
          <w:rFonts w:ascii="Times New Roman" w:hAnsi="Times New Roman" w:cs="Times New Roman"/>
          <w:sz w:val="24"/>
          <w:szCs w:val="24"/>
        </w:rPr>
        <w:t>The</w:t>
      </w:r>
      <w:r w:rsidR="00723F33" w:rsidRPr="00391B1F">
        <w:rPr>
          <w:rFonts w:ascii="Times New Roman" w:hAnsi="Times New Roman" w:cs="Times New Roman"/>
          <w:sz w:val="24"/>
          <w:szCs w:val="24"/>
        </w:rPr>
        <w:t xml:space="preserve"> diversified portfolio is vital to the company. Th</w:t>
      </w:r>
      <w:r w:rsidR="00253040" w:rsidRPr="00391B1F">
        <w:rPr>
          <w:rFonts w:ascii="Times New Roman" w:hAnsi="Times New Roman" w:cs="Times New Roman"/>
          <w:sz w:val="24"/>
          <w:szCs w:val="24"/>
        </w:rPr>
        <w:t>ey do not depend on th</w:t>
      </w:r>
      <w:r w:rsidR="00723F33" w:rsidRPr="00391B1F">
        <w:rPr>
          <w:rFonts w:ascii="Times New Roman" w:hAnsi="Times New Roman" w:cs="Times New Roman"/>
          <w:sz w:val="24"/>
          <w:szCs w:val="24"/>
        </w:rPr>
        <w:t xml:space="preserve">e product to make profits; due to various products, they can satisfy consumer needs and preferences </w:t>
      </w:r>
      <w:r w:rsidR="00253040" w:rsidRPr="00391B1F">
        <w:rPr>
          <w:rFonts w:ascii="Times New Roman" w:hAnsi="Times New Roman" w:cs="Times New Roman"/>
          <w:sz w:val="24"/>
          <w:szCs w:val="24"/>
        </w:rPr>
        <w:t>adequately</w:t>
      </w:r>
      <w:r w:rsidR="00723F33" w:rsidRPr="00391B1F">
        <w:rPr>
          <w:rFonts w:ascii="Times New Roman" w:hAnsi="Times New Roman" w:cs="Times New Roman"/>
          <w:sz w:val="24"/>
          <w:szCs w:val="24"/>
        </w:rPr>
        <w:t xml:space="preserve">, thus earning higher income levels. </w:t>
      </w:r>
    </w:p>
    <w:p w:rsidR="00723F33" w:rsidRPr="00391B1F" w:rsidRDefault="001C43A9" w:rsidP="00F3721B">
      <w:pPr>
        <w:spacing w:line="480" w:lineRule="auto"/>
        <w:ind w:firstLine="720"/>
        <w:rPr>
          <w:rFonts w:ascii="Times New Roman" w:hAnsi="Times New Roman" w:cs="Times New Roman"/>
          <w:sz w:val="24"/>
          <w:szCs w:val="24"/>
        </w:rPr>
      </w:pPr>
      <w:r w:rsidRPr="00391B1F">
        <w:rPr>
          <w:rFonts w:ascii="Times New Roman" w:hAnsi="Times New Roman" w:cs="Times New Roman"/>
          <w:sz w:val="24"/>
          <w:szCs w:val="24"/>
        </w:rPr>
        <w:t xml:space="preserve">The company has established many subsidiaries that have been profitable because of the access to many customers where it has more than 200 countries </w:t>
      </w:r>
      <w:r w:rsidRPr="00391B1F">
        <w:rPr>
          <w:rFonts w:ascii="Times New Roman" w:hAnsi="Times New Roman" w:cs="Times New Roman"/>
          <w:sz w:val="24"/>
          <w:szCs w:val="24"/>
        </w:rPr>
        <w:t>with its branches. The company has established effective distribution networks that are innovative and have enabled it to penetrate its products to remote areas globally. As a result, the company has a broader market penetration, being ranked with the best</w:t>
      </w:r>
      <w:r w:rsidRPr="00391B1F">
        <w:rPr>
          <w:rFonts w:ascii="Times New Roman" w:hAnsi="Times New Roman" w:cs="Times New Roman"/>
          <w:sz w:val="24"/>
          <w:szCs w:val="24"/>
        </w:rPr>
        <w:t xml:space="preserve"> distribution channels of its products. They rely on local networks that effectively reach their consumers who are located in hostile parts of the countries. The company also enjoys the highest levels of brand recognition than other competitors; this has g</w:t>
      </w:r>
      <w:r w:rsidRPr="00391B1F">
        <w:rPr>
          <w:rFonts w:ascii="Times New Roman" w:hAnsi="Times New Roman" w:cs="Times New Roman"/>
          <w:sz w:val="24"/>
          <w:szCs w:val="24"/>
        </w:rPr>
        <w:t xml:space="preserve">iven them an advantage where consumers tend to buy more for the products they are more familiar with than those less familiar with. </w:t>
      </w:r>
      <w:r w:rsidR="000E2928" w:rsidRPr="00391B1F">
        <w:rPr>
          <w:rFonts w:ascii="Times New Roman" w:hAnsi="Times New Roman" w:cs="Times New Roman"/>
          <w:sz w:val="24"/>
          <w:szCs w:val="24"/>
        </w:rPr>
        <w:t>This</w:t>
      </w:r>
      <w:r w:rsidRPr="00391B1F">
        <w:rPr>
          <w:rFonts w:ascii="Times New Roman" w:hAnsi="Times New Roman" w:cs="Times New Roman"/>
          <w:sz w:val="24"/>
          <w:szCs w:val="24"/>
        </w:rPr>
        <w:t xml:space="preserve"> factor has resulted in the company enjoying a significant market share in the northern part of America regardless of th</w:t>
      </w:r>
      <w:r w:rsidRPr="00391B1F">
        <w:rPr>
          <w:rFonts w:ascii="Times New Roman" w:hAnsi="Times New Roman" w:cs="Times New Roman"/>
          <w:sz w:val="24"/>
          <w:szCs w:val="24"/>
        </w:rPr>
        <w:t xml:space="preserve">e consumers, such as healthy drinks. </w:t>
      </w:r>
      <w:r w:rsidR="000E2928" w:rsidRPr="00391B1F">
        <w:rPr>
          <w:rFonts w:ascii="Times New Roman" w:hAnsi="Times New Roman" w:cs="Times New Roman"/>
          <w:sz w:val="24"/>
          <w:szCs w:val="24"/>
        </w:rPr>
        <w:t>The</w:t>
      </w:r>
      <w:r w:rsidR="001F41FB" w:rsidRPr="00391B1F">
        <w:rPr>
          <w:rFonts w:ascii="Times New Roman" w:hAnsi="Times New Roman" w:cs="Times New Roman"/>
          <w:sz w:val="24"/>
          <w:szCs w:val="24"/>
        </w:rPr>
        <w:t xml:space="preserve"> </w:t>
      </w:r>
      <w:r w:rsidR="000E2928" w:rsidRPr="00391B1F">
        <w:rPr>
          <w:rFonts w:ascii="Times New Roman" w:hAnsi="Times New Roman" w:cs="Times New Roman"/>
          <w:sz w:val="24"/>
          <w:szCs w:val="24"/>
        </w:rPr>
        <w:t>company’s</w:t>
      </w:r>
      <w:r w:rsidR="001F41FB" w:rsidRPr="00391B1F">
        <w:rPr>
          <w:rFonts w:ascii="Times New Roman" w:hAnsi="Times New Roman" w:cs="Times New Roman"/>
          <w:sz w:val="24"/>
          <w:szCs w:val="24"/>
        </w:rPr>
        <w:t xml:space="preserve"> brand equity is the strongest globally that has been resulted from extensive marketing and advertisement of its product. </w:t>
      </w:r>
      <w:r w:rsidR="000E2928" w:rsidRPr="00391B1F">
        <w:rPr>
          <w:rFonts w:ascii="Times New Roman" w:hAnsi="Times New Roman" w:cs="Times New Roman"/>
          <w:sz w:val="24"/>
          <w:szCs w:val="24"/>
        </w:rPr>
        <w:t>The</w:t>
      </w:r>
      <w:r w:rsidR="001F41FB" w:rsidRPr="00391B1F">
        <w:rPr>
          <w:rFonts w:ascii="Times New Roman" w:hAnsi="Times New Roman" w:cs="Times New Roman"/>
          <w:sz w:val="24"/>
          <w:szCs w:val="24"/>
        </w:rPr>
        <w:t xml:space="preserve"> corporate identity of the products through packaging has influenced many of the consumers to purchase the products. </w:t>
      </w:r>
    </w:p>
    <w:p w:rsidR="001F41FB"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Weaknesses</w:t>
      </w:r>
    </w:p>
    <w:p w:rsidR="001F41FB" w:rsidRPr="00391B1F" w:rsidRDefault="001C43A9" w:rsidP="00F3721B">
      <w:pPr>
        <w:spacing w:line="480" w:lineRule="auto"/>
        <w:ind w:firstLine="720"/>
        <w:rPr>
          <w:rFonts w:ascii="Times New Roman" w:hAnsi="Times New Roman" w:cs="Times New Roman"/>
          <w:sz w:val="24"/>
          <w:szCs w:val="24"/>
        </w:rPr>
      </w:pPr>
      <w:r w:rsidRPr="00391B1F">
        <w:rPr>
          <w:rFonts w:ascii="Times New Roman" w:hAnsi="Times New Roman" w:cs="Times New Roman"/>
          <w:sz w:val="24"/>
          <w:szCs w:val="24"/>
        </w:rPr>
        <w:t xml:space="preserve">The Coca-Cola </w:t>
      </w:r>
      <w:r w:rsidR="00391B1F" w:rsidRPr="00391B1F">
        <w:rPr>
          <w:rFonts w:ascii="Times New Roman" w:hAnsi="Times New Roman" w:cs="Times New Roman"/>
          <w:sz w:val="24"/>
          <w:szCs w:val="24"/>
        </w:rPr>
        <w:t>Company</w:t>
      </w:r>
      <w:r w:rsidRPr="00391B1F">
        <w:rPr>
          <w:rFonts w:ascii="Times New Roman" w:hAnsi="Times New Roman" w:cs="Times New Roman"/>
          <w:sz w:val="24"/>
          <w:szCs w:val="24"/>
        </w:rPr>
        <w:t xml:space="preserve"> has failed to establish sustainable practices through its continuous use of environmentally hazardous plastic bags. The company also has an extensive overreliance on water as a raw mater</w:t>
      </w:r>
      <w:r w:rsidRPr="00391B1F">
        <w:rPr>
          <w:rFonts w:ascii="Times New Roman" w:hAnsi="Times New Roman" w:cs="Times New Roman"/>
          <w:sz w:val="24"/>
          <w:szCs w:val="24"/>
        </w:rPr>
        <w:t>ial for production. The company faces stiff competition from other companies that offer carbonated drinks and indirect competition from hot drinks, nutritional drinks, and bottled water. The most out known competitor of Coca-Cola is Pepsi-Co, with a higher</w:t>
      </w:r>
      <w:r w:rsidRPr="00391B1F">
        <w:rPr>
          <w:rFonts w:ascii="Times New Roman" w:hAnsi="Times New Roman" w:cs="Times New Roman"/>
          <w:sz w:val="24"/>
          <w:szCs w:val="24"/>
        </w:rPr>
        <w:t xml:space="preserve"> market capitalization than coca-cola. Despite Coca-Cola having a wide range of products, the company has not utilized total diversification in other market segments</w:t>
      </w:r>
      <w:r w:rsidR="00463E69" w:rsidRPr="00391B1F">
        <w:rPr>
          <w:rFonts w:ascii="Times New Roman" w:hAnsi="Times New Roman" w:cs="Times New Roman"/>
          <w:sz w:val="24"/>
          <w:szCs w:val="24"/>
        </w:rPr>
        <w:t xml:space="preserve">. The company has not made efforts in venturing to other industries rather than beverages. Some of its competitors such as </w:t>
      </w:r>
      <w:r w:rsidRPr="00391B1F">
        <w:rPr>
          <w:rFonts w:ascii="Times New Roman" w:hAnsi="Times New Roman" w:cs="Times New Roman"/>
          <w:sz w:val="24"/>
          <w:szCs w:val="24"/>
        </w:rPr>
        <w:t>Pepsi</w:t>
      </w:r>
      <w:r w:rsidR="00463E69" w:rsidRPr="00391B1F">
        <w:rPr>
          <w:rFonts w:ascii="Times New Roman" w:hAnsi="Times New Roman" w:cs="Times New Roman"/>
          <w:sz w:val="24"/>
          <w:szCs w:val="24"/>
        </w:rPr>
        <w:t xml:space="preserve">-Co has made more advancement by establishing snack products in the markets thus diversifying its portfolio of the products this have increased its capital revenue. </w:t>
      </w:r>
    </w:p>
    <w:p w:rsidR="00463E69"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The company is incurring high distribution costs of i</w:t>
      </w:r>
      <w:r w:rsidRPr="00391B1F">
        <w:rPr>
          <w:rFonts w:ascii="Times New Roman" w:hAnsi="Times New Roman" w:cs="Times New Roman"/>
          <w:sz w:val="24"/>
          <w:szCs w:val="24"/>
        </w:rPr>
        <w:t>ts products to reach customers located in remote areas of various regions. The company has a large market with more than 200 countries that purchase their products. The nutritional value perceived by the consumers has posed a threat to the company products</w:t>
      </w:r>
      <w:r w:rsidRPr="00391B1F">
        <w:rPr>
          <w:rFonts w:ascii="Times New Roman" w:hAnsi="Times New Roman" w:cs="Times New Roman"/>
          <w:sz w:val="24"/>
          <w:szCs w:val="24"/>
        </w:rPr>
        <w:t xml:space="preserve"> to mitigate risk in its sales; the company has established other products that are less sugary and effective in health provision, such as coke life. In addition, overdependence on the water as the primary raw material in production is a critical resource </w:t>
      </w:r>
      <w:r w:rsidRPr="00391B1F">
        <w:rPr>
          <w:rFonts w:ascii="Times New Roman" w:hAnsi="Times New Roman" w:cs="Times New Roman"/>
          <w:sz w:val="24"/>
          <w:szCs w:val="24"/>
        </w:rPr>
        <w:t xml:space="preserve">in various countries. This will require the company to address the amount of water required in the manufacturing </w:t>
      </w:r>
      <w:r w:rsidR="00F3721B" w:rsidRPr="00391B1F">
        <w:rPr>
          <w:rFonts w:ascii="Times New Roman" w:hAnsi="Times New Roman" w:cs="Times New Roman"/>
          <w:sz w:val="24"/>
          <w:szCs w:val="24"/>
        </w:rPr>
        <w:t>process</w:t>
      </w:r>
      <w:r w:rsidR="00F3721B">
        <w:rPr>
          <w:rFonts w:ascii="Times New Roman" w:hAnsi="Times New Roman" w:cs="Times New Roman"/>
          <w:sz w:val="24"/>
          <w:szCs w:val="24"/>
        </w:rPr>
        <w:t xml:space="preserve"> (Panigrahi, </w:t>
      </w:r>
      <w:r w:rsidR="00F3721B" w:rsidRPr="00F3721B">
        <w:rPr>
          <w:rFonts w:ascii="Times New Roman" w:hAnsi="Times New Roman" w:cs="Times New Roman"/>
          <w:sz w:val="24"/>
          <w:szCs w:val="24"/>
        </w:rPr>
        <w:t>2020). </w:t>
      </w:r>
    </w:p>
    <w:p w:rsidR="002C677D"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Financial ratios</w:t>
      </w:r>
    </w:p>
    <w:p w:rsidR="002C677D"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Current ratio= current assets/ current liabilities</w:t>
      </w:r>
    </w:p>
    <w:p w:rsidR="002C677D"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22481 million dollars/15299 million dollars= 1.47</w:t>
      </w:r>
    </w:p>
    <w:p w:rsidR="002C677D"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Asset turnover=</w:t>
      </w:r>
      <w:r w:rsidRPr="00391B1F">
        <w:rPr>
          <w:rFonts w:ascii="Times New Roman" w:hAnsi="Times New Roman" w:cs="Times New Roman"/>
          <w:sz w:val="24"/>
          <w:szCs w:val="24"/>
        </w:rPr>
        <w:t xml:space="preserve"> net sales/average total assets</w:t>
      </w:r>
    </w:p>
    <w:p w:rsidR="002C677D"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10129 million dollars/90094million dollars= 0.11</w:t>
      </w:r>
    </w:p>
    <w:p w:rsidR="00BC0B69"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 xml:space="preserve">Return on assets= net income/total assets+ assets </w:t>
      </w:r>
    </w:p>
    <w:p w:rsidR="00BC0B69"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 xml:space="preserve">10564/89993+90194= 11.73 percent. </w:t>
      </w:r>
    </w:p>
    <w:p w:rsidR="00BC0B69" w:rsidRDefault="001C43A9" w:rsidP="00F3721B">
      <w:pPr>
        <w:spacing w:line="480" w:lineRule="auto"/>
        <w:ind w:firstLine="720"/>
        <w:rPr>
          <w:rFonts w:ascii="Times New Roman" w:hAnsi="Times New Roman" w:cs="Times New Roman"/>
          <w:sz w:val="24"/>
          <w:szCs w:val="24"/>
        </w:rPr>
      </w:pPr>
      <w:r w:rsidRPr="00391B1F">
        <w:rPr>
          <w:rFonts w:ascii="Times New Roman" w:hAnsi="Times New Roman" w:cs="Times New Roman"/>
          <w:sz w:val="24"/>
          <w:szCs w:val="24"/>
        </w:rPr>
        <w:t>Human resource operations in coca-cola company focus on recruitment and retention of empl</w:t>
      </w:r>
      <w:r w:rsidRPr="00391B1F">
        <w:rPr>
          <w:rFonts w:ascii="Times New Roman" w:hAnsi="Times New Roman" w:cs="Times New Roman"/>
          <w:sz w:val="24"/>
          <w:szCs w:val="24"/>
        </w:rPr>
        <w:t>oyees who are highly skilled and have more knowledge in technological fields; this enables the company to have diverse employees relevant to dynamics in technology that directly impact the company's success. Furthermore, the company provides job security f</w:t>
      </w:r>
      <w:r w:rsidRPr="00391B1F">
        <w:rPr>
          <w:rFonts w:ascii="Times New Roman" w:hAnsi="Times New Roman" w:cs="Times New Roman"/>
          <w:sz w:val="24"/>
          <w:szCs w:val="24"/>
        </w:rPr>
        <w:t xml:space="preserve">or the employees to avoid distractions due to uncertainties that may occur in the future. Furthermore, the company treats the employees as assets; this develops a feeling of belonging that motivates the employees in their </w:t>
      </w:r>
      <w:r w:rsidR="00F3721B" w:rsidRPr="00391B1F">
        <w:rPr>
          <w:rFonts w:ascii="Times New Roman" w:hAnsi="Times New Roman" w:cs="Times New Roman"/>
          <w:sz w:val="24"/>
          <w:szCs w:val="24"/>
        </w:rPr>
        <w:t>workplace</w:t>
      </w:r>
      <w:r w:rsidR="00F3721B">
        <w:rPr>
          <w:rFonts w:ascii="Times New Roman" w:hAnsi="Times New Roman" w:cs="Times New Roman"/>
          <w:sz w:val="24"/>
          <w:szCs w:val="24"/>
        </w:rPr>
        <w:t xml:space="preserve"> (</w:t>
      </w:r>
      <w:r w:rsidR="00F3721B" w:rsidRPr="00F3721B">
        <w:rPr>
          <w:rFonts w:ascii="Times New Roman" w:hAnsi="Times New Roman" w:cs="Times New Roman"/>
          <w:sz w:val="24"/>
          <w:szCs w:val="24"/>
        </w:rPr>
        <w:t>Ver</w:t>
      </w:r>
      <w:r w:rsidR="00F3721B">
        <w:rPr>
          <w:rFonts w:ascii="Times New Roman" w:hAnsi="Times New Roman" w:cs="Times New Roman"/>
          <w:sz w:val="24"/>
          <w:szCs w:val="24"/>
        </w:rPr>
        <w:t xml:space="preserve">hulst, &amp; DeCenzo, </w:t>
      </w:r>
      <w:r w:rsidR="00F3721B" w:rsidRPr="00F3721B">
        <w:rPr>
          <w:rFonts w:ascii="Times New Roman" w:hAnsi="Times New Roman" w:cs="Times New Roman"/>
          <w:sz w:val="24"/>
          <w:szCs w:val="24"/>
        </w:rPr>
        <w:t>2</w:t>
      </w:r>
      <w:r w:rsidR="00F3721B">
        <w:rPr>
          <w:rFonts w:ascii="Times New Roman" w:hAnsi="Times New Roman" w:cs="Times New Roman"/>
          <w:sz w:val="24"/>
          <w:szCs w:val="24"/>
        </w:rPr>
        <w:t>021)</w:t>
      </w:r>
      <w:r w:rsidRPr="00391B1F">
        <w:rPr>
          <w:rFonts w:ascii="Times New Roman" w:hAnsi="Times New Roman" w:cs="Times New Roman"/>
          <w:sz w:val="24"/>
          <w:szCs w:val="24"/>
        </w:rPr>
        <w:t xml:space="preserve">. </w:t>
      </w:r>
    </w:p>
    <w:p w:rsidR="00391B1F" w:rsidRPr="00391B1F" w:rsidRDefault="00391B1F" w:rsidP="00391B1F">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191E72" w:rsidRPr="00391B1F" w:rsidTr="0024373B">
        <w:tc>
          <w:tcPr>
            <w:tcW w:w="4675" w:type="dxa"/>
          </w:tcPr>
          <w:p w:rsidR="0024373B"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 xml:space="preserve">Strength </w:t>
            </w:r>
          </w:p>
        </w:tc>
        <w:tc>
          <w:tcPr>
            <w:tcW w:w="4675" w:type="dxa"/>
          </w:tcPr>
          <w:p w:rsidR="0024373B"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 xml:space="preserve">Weakness </w:t>
            </w:r>
          </w:p>
        </w:tc>
      </w:tr>
      <w:tr w:rsidR="00191E72" w:rsidRPr="00391B1F" w:rsidTr="0024373B">
        <w:tc>
          <w:tcPr>
            <w:tcW w:w="4675" w:type="dxa"/>
          </w:tcPr>
          <w:p w:rsidR="0024373B"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d</w:t>
            </w:r>
            <w:r w:rsidRPr="00391B1F">
              <w:rPr>
                <w:rFonts w:ascii="Times New Roman" w:hAnsi="Times New Roman" w:cs="Times New Roman"/>
                <w:sz w:val="24"/>
                <w:szCs w:val="24"/>
              </w:rPr>
              <w:t>ominant markets share in their beverage industry where the company is seen as the largest supplier of non-alcoholic drinks</w:t>
            </w:r>
          </w:p>
        </w:tc>
        <w:tc>
          <w:tcPr>
            <w:tcW w:w="4675" w:type="dxa"/>
          </w:tcPr>
          <w:p w:rsidR="0024373B"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The company is incurring high distribution costs of its products</w:t>
            </w:r>
            <w:r w:rsidRPr="00391B1F">
              <w:rPr>
                <w:rFonts w:ascii="Times New Roman" w:hAnsi="Times New Roman" w:cs="Times New Roman"/>
                <w:sz w:val="24"/>
                <w:szCs w:val="24"/>
              </w:rPr>
              <w:t>.</w:t>
            </w:r>
          </w:p>
        </w:tc>
      </w:tr>
      <w:tr w:rsidR="00191E72" w:rsidRPr="00391B1F" w:rsidTr="0024373B">
        <w:tc>
          <w:tcPr>
            <w:tcW w:w="4675" w:type="dxa"/>
          </w:tcPr>
          <w:p w:rsidR="0024373B"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 xml:space="preserve">The company </w:t>
            </w:r>
            <w:r w:rsidRPr="00391B1F">
              <w:rPr>
                <w:rFonts w:ascii="Times New Roman" w:hAnsi="Times New Roman" w:cs="Times New Roman"/>
                <w:sz w:val="24"/>
                <w:szCs w:val="24"/>
              </w:rPr>
              <w:t xml:space="preserve">has </w:t>
            </w:r>
            <w:r w:rsidRPr="00391B1F">
              <w:rPr>
                <w:rFonts w:ascii="Times New Roman" w:hAnsi="Times New Roman" w:cs="Times New Roman"/>
                <w:sz w:val="24"/>
                <w:szCs w:val="24"/>
              </w:rPr>
              <w:t>a diversified portfolio of its brands</w:t>
            </w:r>
            <w:r w:rsidRPr="00391B1F">
              <w:rPr>
                <w:rFonts w:ascii="Times New Roman" w:hAnsi="Times New Roman" w:cs="Times New Roman"/>
                <w:sz w:val="24"/>
                <w:szCs w:val="24"/>
              </w:rPr>
              <w:t>.</w:t>
            </w:r>
          </w:p>
        </w:tc>
        <w:tc>
          <w:tcPr>
            <w:tcW w:w="4675" w:type="dxa"/>
          </w:tcPr>
          <w:p w:rsidR="0024373B"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Overdependence on the water as the primary raw material in production</w:t>
            </w:r>
            <w:r w:rsidRPr="00391B1F">
              <w:rPr>
                <w:rFonts w:ascii="Times New Roman" w:hAnsi="Times New Roman" w:cs="Times New Roman"/>
                <w:sz w:val="24"/>
                <w:szCs w:val="24"/>
              </w:rPr>
              <w:t>.</w:t>
            </w:r>
          </w:p>
        </w:tc>
      </w:tr>
      <w:tr w:rsidR="00191E72" w:rsidRPr="00391B1F" w:rsidTr="0024373B">
        <w:tc>
          <w:tcPr>
            <w:tcW w:w="4675" w:type="dxa"/>
          </w:tcPr>
          <w:p w:rsidR="0024373B"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The company has established many subsidiaries that have been profitable because of the access to many customers where it has more than 200 countries with its branches</w:t>
            </w:r>
            <w:r w:rsidRPr="00391B1F">
              <w:rPr>
                <w:rFonts w:ascii="Times New Roman" w:hAnsi="Times New Roman" w:cs="Times New Roman"/>
                <w:sz w:val="24"/>
                <w:szCs w:val="24"/>
              </w:rPr>
              <w:t>.</w:t>
            </w:r>
          </w:p>
        </w:tc>
        <w:tc>
          <w:tcPr>
            <w:tcW w:w="4675" w:type="dxa"/>
          </w:tcPr>
          <w:p w:rsidR="0024373B"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The Coca-Cola co</w:t>
            </w:r>
            <w:r w:rsidRPr="00391B1F">
              <w:rPr>
                <w:rFonts w:ascii="Times New Roman" w:hAnsi="Times New Roman" w:cs="Times New Roman"/>
                <w:sz w:val="24"/>
                <w:szCs w:val="24"/>
              </w:rPr>
              <w:t>mpany has failed to establish sustainable practices through its continuous use of environmentally hazardous</w:t>
            </w:r>
          </w:p>
        </w:tc>
      </w:tr>
      <w:tr w:rsidR="00191E72" w:rsidRPr="00391B1F" w:rsidTr="0024373B">
        <w:tc>
          <w:tcPr>
            <w:tcW w:w="4675" w:type="dxa"/>
          </w:tcPr>
          <w:p w:rsidR="00A72477" w:rsidRPr="00391B1F" w:rsidRDefault="00391B1F" w:rsidP="00391B1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A72477"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The company can satisfy consumer needs and preferences adequately with various products, thus earning higher income levels.</w:t>
            </w:r>
          </w:p>
        </w:tc>
        <w:tc>
          <w:tcPr>
            <w:tcW w:w="4675" w:type="dxa"/>
          </w:tcPr>
          <w:p w:rsidR="00A72477"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The nutr</w:t>
            </w:r>
            <w:r w:rsidRPr="00391B1F">
              <w:rPr>
                <w:rFonts w:ascii="Times New Roman" w:hAnsi="Times New Roman" w:cs="Times New Roman"/>
                <w:sz w:val="24"/>
                <w:szCs w:val="24"/>
              </w:rPr>
              <w:t>itional value perceived by the consumers has posed a threat to the company's products</w:t>
            </w:r>
            <w:r w:rsidRPr="00391B1F">
              <w:rPr>
                <w:rFonts w:ascii="Times New Roman" w:hAnsi="Times New Roman" w:cs="Times New Roman"/>
                <w:sz w:val="24"/>
                <w:szCs w:val="24"/>
              </w:rPr>
              <w:t>.</w:t>
            </w:r>
          </w:p>
        </w:tc>
      </w:tr>
      <w:tr w:rsidR="00191E72" w:rsidRPr="00391B1F" w:rsidTr="0024373B">
        <w:tc>
          <w:tcPr>
            <w:tcW w:w="4675" w:type="dxa"/>
          </w:tcPr>
          <w:p w:rsidR="00A72477"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 xml:space="preserve">Threats </w:t>
            </w:r>
          </w:p>
        </w:tc>
        <w:tc>
          <w:tcPr>
            <w:tcW w:w="4675" w:type="dxa"/>
          </w:tcPr>
          <w:p w:rsidR="00A72477"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 xml:space="preserve">Opportunities </w:t>
            </w:r>
          </w:p>
        </w:tc>
      </w:tr>
      <w:tr w:rsidR="00191E72" w:rsidRPr="00391B1F" w:rsidTr="0024373B">
        <w:tc>
          <w:tcPr>
            <w:tcW w:w="4675" w:type="dxa"/>
          </w:tcPr>
          <w:p w:rsidR="00A72477"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New entrants in the beverage industry that include Pepsi-Co, have increased the competition</w:t>
            </w:r>
            <w:r w:rsidRPr="00391B1F">
              <w:rPr>
                <w:rFonts w:ascii="Times New Roman" w:hAnsi="Times New Roman" w:cs="Times New Roman"/>
                <w:sz w:val="24"/>
                <w:szCs w:val="24"/>
              </w:rPr>
              <w:t xml:space="preserve">. </w:t>
            </w:r>
          </w:p>
        </w:tc>
        <w:tc>
          <w:tcPr>
            <w:tcW w:w="4675" w:type="dxa"/>
          </w:tcPr>
          <w:p w:rsidR="00A72477"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 xml:space="preserve">Establishment of subsidiaries in various regions </w:t>
            </w:r>
            <w:r w:rsidRPr="00391B1F">
              <w:rPr>
                <w:rFonts w:ascii="Times New Roman" w:hAnsi="Times New Roman" w:cs="Times New Roman"/>
                <w:sz w:val="24"/>
                <w:szCs w:val="24"/>
              </w:rPr>
              <w:t>that include Europe Middle East, and Africa</w:t>
            </w:r>
            <w:r w:rsidRPr="00391B1F">
              <w:rPr>
                <w:rFonts w:ascii="Times New Roman" w:hAnsi="Times New Roman" w:cs="Times New Roman"/>
                <w:sz w:val="24"/>
                <w:szCs w:val="24"/>
              </w:rPr>
              <w:t>.</w:t>
            </w:r>
          </w:p>
        </w:tc>
      </w:tr>
      <w:tr w:rsidR="00191E72" w:rsidRPr="00391B1F" w:rsidTr="0024373B">
        <w:tc>
          <w:tcPr>
            <w:tcW w:w="4675" w:type="dxa"/>
          </w:tcPr>
          <w:p w:rsidR="00A72477"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The inability of the company to grow its customer base in the long term.</w:t>
            </w:r>
          </w:p>
        </w:tc>
        <w:tc>
          <w:tcPr>
            <w:tcW w:w="4675" w:type="dxa"/>
          </w:tcPr>
          <w:p w:rsidR="00A72477"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The company can also establish non-beverage items in its product line to diversify to compete against other firms.</w:t>
            </w:r>
          </w:p>
        </w:tc>
      </w:tr>
      <w:tr w:rsidR="00191E72" w:rsidRPr="00391B1F" w:rsidTr="0024373B">
        <w:tc>
          <w:tcPr>
            <w:tcW w:w="4675" w:type="dxa"/>
          </w:tcPr>
          <w:p w:rsidR="00A72477"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 xml:space="preserve">The company may also </w:t>
            </w:r>
            <w:r w:rsidRPr="00391B1F">
              <w:rPr>
                <w:rFonts w:ascii="Times New Roman" w:hAnsi="Times New Roman" w:cs="Times New Roman"/>
                <w:sz w:val="24"/>
                <w:szCs w:val="24"/>
              </w:rPr>
              <w:t>face competition from other firms if plastic bags are illegalized.</w:t>
            </w:r>
          </w:p>
        </w:tc>
        <w:tc>
          <w:tcPr>
            <w:tcW w:w="4675" w:type="dxa"/>
          </w:tcPr>
          <w:p w:rsidR="00A72477" w:rsidRPr="00391B1F" w:rsidRDefault="001C43A9" w:rsidP="00391B1F">
            <w:pPr>
              <w:spacing w:line="480" w:lineRule="auto"/>
              <w:rPr>
                <w:rFonts w:ascii="Times New Roman" w:hAnsi="Times New Roman" w:cs="Times New Roman"/>
                <w:sz w:val="24"/>
                <w:szCs w:val="24"/>
              </w:rPr>
            </w:pPr>
            <w:r w:rsidRPr="00391B1F">
              <w:rPr>
                <w:rFonts w:ascii="Times New Roman" w:hAnsi="Times New Roman" w:cs="Times New Roman"/>
                <w:sz w:val="24"/>
                <w:szCs w:val="24"/>
              </w:rPr>
              <w:t>Has increased continuous innovation in their supply chain will enable the company to open up for new opportunities</w:t>
            </w:r>
            <w:r w:rsidRPr="00391B1F">
              <w:rPr>
                <w:rFonts w:ascii="Times New Roman" w:hAnsi="Times New Roman" w:cs="Times New Roman"/>
                <w:sz w:val="24"/>
                <w:szCs w:val="24"/>
              </w:rPr>
              <w:t>.</w:t>
            </w:r>
          </w:p>
        </w:tc>
      </w:tr>
    </w:tbl>
    <w:p w:rsidR="00BC0B69" w:rsidRPr="00391B1F" w:rsidRDefault="00BC0B69" w:rsidP="00391B1F">
      <w:pPr>
        <w:spacing w:line="480" w:lineRule="auto"/>
        <w:rPr>
          <w:rFonts w:ascii="Times New Roman" w:hAnsi="Times New Roman" w:cs="Times New Roman"/>
          <w:sz w:val="24"/>
          <w:szCs w:val="24"/>
        </w:rPr>
      </w:pPr>
    </w:p>
    <w:p w:rsidR="001F41FB" w:rsidRPr="00391B1F" w:rsidRDefault="001F41FB" w:rsidP="00391B1F">
      <w:pPr>
        <w:spacing w:line="480" w:lineRule="auto"/>
        <w:rPr>
          <w:rFonts w:ascii="Times New Roman" w:hAnsi="Times New Roman" w:cs="Times New Roman"/>
          <w:sz w:val="24"/>
          <w:szCs w:val="24"/>
        </w:rPr>
      </w:pPr>
    </w:p>
    <w:p w:rsidR="00CA20E7" w:rsidRDefault="00CA20E7" w:rsidP="00391B1F">
      <w:pPr>
        <w:spacing w:line="480" w:lineRule="auto"/>
        <w:rPr>
          <w:rFonts w:ascii="Times New Roman" w:hAnsi="Times New Roman" w:cs="Times New Roman"/>
          <w:sz w:val="24"/>
          <w:szCs w:val="24"/>
        </w:rPr>
      </w:pPr>
    </w:p>
    <w:p w:rsidR="00391B1F" w:rsidRDefault="00391B1F" w:rsidP="00391B1F">
      <w:pPr>
        <w:spacing w:line="480" w:lineRule="auto"/>
        <w:rPr>
          <w:rFonts w:ascii="Times New Roman" w:hAnsi="Times New Roman" w:cs="Times New Roman"/>
          <w:sz w:val="24"/>
          <w:szCs w:val="24"/>
        </w:rPr>
      </w:pPr>
    </w:p>
    <w:p w:rsidR="00391B1F" w:rsidRDefault="00391B1F" w:rsidP="00391B1F">
      <w:pPr>
        <w:spacing w:line="480" w:lineRule="auto"/>
        <w:rPr>
          <w:rFonts w:ascii="Times New Roman" w:hAnsi="Times New Roman" w:cs="Times New Roman"/>
          <w:sz w:val="24"/>
          <w:szCs w:val="24"/>
        </w:rPr>
      </w:pPr>
    </w:p>
    <w:p w:rsidR="00391B1F" w:rsidRDefault="00391B1F" w:rsidP="00391B1F">
      <w:pPr>
        <w:spacing w:line="480" w:lineRule="auto"/>
        <w:rPr>
          <w:rFonts w:ascii="Times New Roman" w:hAnsi="Times New Roman" w:cs="Times New Roman"/>
          <w:sz w:val="24"/>
          <w:szCs w:val="24"/>
        </w:rPr>
      </w:pPr>
    </w:p>
    <w:p w:rsidR="00391B1F" w:rsidRDefault="00391B1F" w:rsidP="00391B1F">
      <w:pPr>
        <w:spacing w:line="480" w:lineRule="auto"/>
        <w:rPr>
          <w:rFonts w:ascii="Times New Roman" w:hAnsi="Times New Roman" w:cs="Times New Roman"/>
          <w:sz w:val="24"/>
          <w:szCs w:val="24"/>
        </w:rPr>
      </w:pPr>
    </w:p>
    <w:p w:rsidR="00391B1F" w:rsidRDefault="00391B1F" w:rsidP="00391B1F">
      <w:pPr>
        <w:spacing w:line="480" w:lineRule="auto"/>
        <w:rPr>
          <w:rFonts w:ascii="Times New Roman" w:hAnsi="Times New Roman" w:cs="Times New Roman"/>
          <w:sz w:val="24"/>
          <w:szCs w:val="24"/>
        </w:rPr>
      </w:pPr>
    </w:p>
    <w:p w:rsidR="00391B1F" w:rsidRDefault="00391B1F" w:rsidP="00391B1F">
      <w:pPr>
        <w:spacing w:line="480" w:lineRule="auto"/>
        <w:rPr>
          <w:rFonts w:ascii="Times New Roman" w:hAnsi="Times New Roman" w:cs="Times New Roman"/>
          <w:sz w:val="24"/>
          <w:szCs w:val="24"/>
        </w:rPr>
      </w:pPr>
    </w:p>
    <w:p w:rsidR="00391B1F" w:rsidRDefault="00391B1F" w:rsidP="00391B1F">
      <w:pPr>
        <w:spacing w:line="480" w:lineRule="auto"/>
        <w:rPr>
          <w:rFonts w:ascii="Times New Roman" w:hAnsi="Times New Roman" w:cs="Times New Roman"/>
          <w:sz w:val="24"/>
          <w:szCs w:val="24"/>
        </w:rPr>
      </w:pPr>
    </w:p>
    <w:p w:rsidR="00391B1F" w:rsidRDefault="00391B1F" w:rsidP="00391B1F">
      <w:pPr>
        <w:spacing w:line="480" w:lineRule="auto"/>
        <w:rPr>
          <w:rFonts w:ascii="Times New Roman" w:hAnsi="Times New Roman" w:cs="Times New Roman"/>
          <w:sz w:val="24"/>
          <w:szCs w:val="24"/>
        </w:rPr>
      </w:pPr>
    </w:p>
    <w:p w:rsidR="00391B1F" w:rsidRDefault="00F3721B" w:rsidP="00C85760">
      <w:pPr>
        <w:spacing w:line="480" w:lineRule="auto"/>
        <w:ind w:left="3600" w:firstLine="720"/>
        <w:rPr>
          <w:rFonts w:ascii="Times New Roman" w:hAnsi="Times New Roman" w:cs="Times New Roman"/>
          <w:sz w:val="24"/>
          <w:szCs w:val="24"/>
        </w:rPr>
      </w:pPr>
      <w:bookmarkStart w:id="0" w:name="_GoBack"/>
      <w:bookmarkEnd w:id="0"/>
      <w:r>
        <w:rPr>
          <w:rFonts w:ascii="Times New Roman" w:hAnsi="Times New Roman" w:cs="Times New Roman"/>
          <w:sz w:val="24"/>
          <w:szCs w:val="24"/>
        </w:rPr>
        <w:t>Reference</w:t>
      </w:r>
    </w:p>
    <w:p w:rsidR="00391B1F" w:rsidRDefault="00391B1F" w:rsidP="00F3721B">
      <w:pPr>
        <w:spacing w:line="480" w:lineRule="auto"/>
        <w:ind w:left="720" w:hanging="720"/>
        <w:rPr>
          <w:rFonts w:ascii="Times New Roman" w:hAnsi="Times New Roman" w:cs="Times New Roman"/>
          <w:sz w:val="24"/>
          <w:szCs w:val="24"/>
        </w:rPr>
      </w:pPr>
      <w:r w:rsidRPr="00391B1F">
        <w:rPr>
          <w:rFonts w:ascii="Times New Roman" w:hAnsi="Times New Roman" w:cs="Times New Roman"/>
          <w:sz w:val="24"/>
          <w:szCs w:val="24"/>
        </w:rPr>
        <w:t>Susilo, D. (2021). Revealing How Coca Cola Successfully Broke into Indonesia Market with a Coke. </w:t>
      </w:r>
      <w:r w:rsidRPr="00391B1F">
        <w:rPr>
          <w:rFonts w:ascii="Times New Roman" w:hAnsi="Times New Roman" w:cs="Times New Roman"/>
          <w:i/>
          <w:iCs/>
          <w:sz w:val="24"/>
          <w:szCs w:val="24"/>
        </w:rPr>
        <w:t>Business Innovation and Entrepreneurship Journal</w:t>
      </w:r>
      <w:r w:rsidRPr="00391B1F">
        <w:rPr>
          <w:rFonts w:ascii="Times New Roman" w:hAnsi="Times New Roman" w:cs="Times New Roman"/>
          <w:sz w:val="24"/>
          <w:szCs w:val="24"/>
        </w:rPr>
        <w:t>, </w:t>
      </w:r>
      <w:r w:rsidRPr="00391B1F">
        <w:rPr>
          <w:rFonts w:ascii="Times New Roman" w:hAnsi="Times New Roman" w:cs="Times New Roman"/>
          <w:i/>
          <w:iCs/>
          <w:sz w:val="24"/>
          <w:szCs w:val="24"/>
        </w:rPr>
        <w:t>3</w:t>
      </w:r>
      <w:r w:rsidRPr="00391B1F">
        <w:rPr>
          <w:rFonts w:ascii="Times New Roman" w:hAnsi="Times New Roman" w:cs="Times New Roman"/>
          <w:sz w:val="24"/>
          <w:szCs w:val="24"/>
        </w:rPr>
        <w:t>(02), 118-126.</w:t>
      </w:r>
    </w:p>
    <w:p w:rsidR="00391B1F" w:rsidRDefault="00391B1F" w:rsidP="00F3721B">
      <w:pPr>
        <w:spacing w:line="480" w:lineRule="auto"/>
        <w:ind w:left="720" w:hanging="720"/>
        <w:rPr>
          <w:rFonts w:ascii="Times New Roman" w:hAnsi="Times New Roman" w:cs="Times New Roman"/>
          <w:sz w:val="24"/>
          <w:szCs w:val="24"/>
        </w:rPr>
      </w:pPr>
      <w:r w:rsidRPr="00391B1F">
        <w:rPr>
          <w:rFonts w:ascii="Times New Roman" w:hAnsi="Times New Roman" w:cs="Times New Roman"/>
          <w:sz w:val="24"/>
          <w:szCs w:val="24"/>
        </w:rPr>
        <w:t>Mialon, M., &amp; Mialon, J. (2018).</w:t>
      </w:r>
      <w:r>
        <w:rPr>
          <w:rFonts w:ascii="Times New Roman" w:hAnsi="Times New Roman" w:cs="Times New Roman"/>
          <w:sz w:val="24"/>
          <w:szCs w:val="24"/>
        </w:rPr>
        <w:t xml:space="preserve"> Analysis of corporate</w:t>
      </w:r>
      <w:r w:rsidRPr="00391B1F">
        <w:rPr>
          <w:rFonts w:ascii="Times New Roman" w:hAnsi="Times New Roman" w:cs="Times New Roman"/>
          <w:sz w:val="24"/>
          <w:szCs w:val="24"/>
        </w:rPr>
        <w:t xml:space="preserve"> activity strategies of the food industry: evidence from France. </w:t>
      </w:r>
      <w:r w:rsidRPr="00391B1F">
        <w:rPr>
          <w:rFonts w:ascii="Times New Roman" w:hAnsi="Times New Roman" w:cs="Times New Roman"/>
          <w:i/>
          <w:iCs/>
          <w:sz w:val="24"/>
          <w:szCs w:val="24"/>
        </w:rPr>
        <w:t>Public health nutrition</w:t>
      </w:r>
      <w:r w:rsidRPr="00391B1F">
        <w:rPr>
          <w:rFonts w:ascii="Times New Roman" w:hAnsi="Times New Roman" w:cs="Times New Roman"/>
          <w:sz w:val="24"/>
          <w:szCs w:val="24"/>
        </w:rPr>
        <w:t>, </w:t>
      </w:r>
      <w:r w:rsidRPr="00391B1F">
        <w:rPr>
          <w:rFonts w:ascii="Times New Roman" w:hAnsi="Times New Roman" w:cs="Times New Roman"/>
          <w:i/>
          <w:iCs/>
          <w:sz w:val="24"/>
          <w:szCs w:val="24"/>
        </w:rPr>
        <w:t>21</w:t>
      </w:r>
      <w:r w:rsidRPr="00391B1F">
        <w:rPr>
          <w:rFonts w:ascii="Times New Roman" w:hAnsi="Times New Roman" w:cs="Times New Roman"/>
          <w:sz w:val="24"/>
          <w:szCs w:val="24"/>
        </w:rPr>
        <w:t>(18), 3407-3421.</w:t>
      </w:r>
    </w:p>
    <w:p w:rsidR="00F3721B" w:rsidRDefault="00F3721B" w:rsidP="00F3721B">
      <w:pPr>
        <w:spacing w:line="480" w:lineRule="auto"/>
        <w:ind w:left="720" w:hanging="720"/>
        <w:rPr>
          <w:rFonts w:ascii="Times New Roman" w:hAnsi="Times New Roman" w:cs="Times New Roman"/>
          <w:sz w:val="24"/>
          <w:szCs w:val="24"/>
        </w:rPr>
      </w:pPr>
      <w:r w:rsidRPr="00F3721B">
        <w:rPr>
          <w:rFonts w:ascii="Times New Roman" w:hAnsi="Times New Roman" w:cs="Times New Roman"/>
          <w:sz w:val="24"/>
          <w:szCs w:val="24"/>
        </w:rPr>
        <w:t>Panigrahi, V. (2020). </w:t>
      </w:r>
      <w:r w:rsidRPr="00F3721B">
        <w:rPr>
          <w:rFonts w:ascii="Times New Roman" w:hAnsi="Times New Roman" w:cs="Times New Roman"/>
          <w:i/>
          <w:iCs/>
          <w:sz w:val="24"/>
          <w:szCs w:val="24"/>
        </w:rPr>
        <w:t>An Organisation Study On The Coca-cola Company</w:t>
      </w:r>
      <w:r w:rsidRPr="00F3721B">
        <w:rPr>
          <w:rFonts w:ascii="Times New Roman" w:hAnsi="Times New Roman" w:cs="Times New Roman"/>
          <w:sz w:val="24"/>
          <w:szCs w:val="24"/>
        </w:rPr>
        <w:t> (Doctoral dissertation, CMR Institute of Technology. Bangalore).</w:t>
      </w:r>
    </w:p>
    <w:p w:rsidR="00F3721B" w:rsidRPr="00391B1F" w:rsidRDefault="00F3721B" w:rsidP="00F3721B">
      <w:pPr>
        <w:spacing w:line="480" w:lineRule="auto"/>
        <w:ind w:left="720" w:hanging="720"/>
        <w:rPr>
          <w:rFonts w:ascii="Times New Roman" w:hAnsi="Times New Roman" w:cs="Times New Roman"/>
          <w:sz w:val="24"/>
          <w:szCs w:val="24"/>
        </w:rPr>
      </w:pPr>
      <w:r w:rsidRPr="00F3721B">
        <w:rPr>
          <w:rFonts w:ascii="Times New Roman" w:hAnsi="Times New Roman" w:cs="Times New Roman"/>
          <w:sz w:val="24"/>
          <w:szCs w:val="24"/>
        </w:rPr>
        <w:t>Verhulst, S. L., &amp; DeCenzo, D. A. (2021). </w:t>
      </w:r>
      <w:r w:rsidRPr="00F3721B">
        <w:rPr>
          <w:rFonts w:ascii="Times New Roman" w:hAnsi="Times New Roman" w:cs="Times New Roman"/>
          <w:i/>
          <w:iCs/>
          <w:sz w:val="24"/>
          <w:szCs w:val="24"/>
        </w:rPr>
        <w:t>Fundamentals of Human Resource Management</w:t>
      </w:r>
      <w:r w:rsidRPr="00F3721B">
        <w:rPr>
          <w:rFonts w:ascii="Times New Roman" w:hAnsi="Times New Roman" w:cs="Times New Roman"/>
          <w:sz w:val="24"/>
          <w:szCs w:val="24"/>
        </w:rPr>
        <w:t>. John Wiley &amp; Sons.</w:t>
      </w:r>
    </w:p>
    <w:sectPr w:rsidR="00F3721B" w:rsidRPr="00391B1F" w:rsidSect="00F3721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3A9" w:rsidRDefault="001C43A9" w:rsidP="00F3721B">
      <w:pPr>
        <w:spacing w:after="0" w:line="240" w:lineRule="auto"/>
      </w:pPr>
      <w:r>
        <w:separator/>
      </w:r>
    </w:p>
  </w:endnote>
  <w:endnote w:type="continuationSeparator" w:id="0">
    <w:p w:rsidR="001C43A9" w:rsidRDefault="001C43A9" w:rsidP="00F37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3A9" w:rsidRDefault="001C43A9" w:rsidP="00F3721B">
      <w:pPr>
        <w:spacing w:after="0" w:line="240" w:lineRule="auto"/>
      </w:pPr>
      <w:r>
        <w:separator/>
      </w:r>
    </w:p>
  </w:footnote>
  <w:footnote w:type="continuationSeparator" w:id="0">
    <w:p w:rsidR="001C43A9" w:rsidRDefault="001C43A9" w:rsidP="00F372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1B" w:rsidRDefault="00F3721B">
    <w:pPr>
      <w:pStyle w:val="Header"/>
      <w:jc w:val="right"/>
    </w:pPr>
    <w:r w:rsidRPr="00F3721B">
      <w:rPr>
        <w:rFonts w:ascii="Times New Roman" w:hAnsi="Times New Roman" w:cs="Times New Roman"/>
        <w:sz w:val="24"/>
        <w:szCs w:val="24"/>
      </w:rPr>
      <w:t>SWOT ANALYSIS.</w:t>
    </w:r>
    <w:r>
      <w:tab/>
    </w:r>
    <w:r>
      <w:tab/>
    </w:r>
    <w:sdt>
      <w:sdtPr>
        <w:id w:val="-186658754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85760">
          <w:rPr>
            <w:noProof/>
          </w:rPr>
          <w:t>9</w:t>
        </w:r>
        <w:r>
          <w:rPr>
            <w:noProof/>
          </w:rPr>
          <w:fldChar w:fldCharType="end"/>
        </w:r>
      </w:sdtContent>
    </w:sdt>
  </w:p>
  <w:p w:rsidR="00F3721B" w:rsidRDefault="00F372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1B" w:rsidRDefault="00F3721B">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F1"/>
    <w:rsid w:val="000E2928"/>
    <w:rsid w:val="00191E72"/>
    <w:rsid w:val="001C43A9"/>
    <w:rsid w:val="001F41FB"/>
    <w:rsid w:val="0024373B"/>
    <w:rsid w:val="00253040"/>
    <w:rsid w:val="002C677D"/>
    <w:rsid w:val="00340286"/>
    <w:rsid w:val="00391B1F"/>
    <w:rsid w:val="00463E69"/>
    <w:rsid w:val="00616056"/>
    <w:rsid w:val="006B4EF1"/>
    <w:rsid w:val="00723F33"/>
    <w:rsid w:val="00A02834"/>
    <w:rsid w:val="00A72477"/>
    <w:rsid w:val="00BC0B69"/>
    <w:rsid w:val="00C123C5"/>
    <w:rsid w:val="00C35563"/>
    <w:rsid w:val="00C85760"/>
    <w:rsid w:val="00CA20E7"/>
    <w:rsid w:val="00F3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025556-562E-4CAF-9BC6-9CD7D423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3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7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21B"/>
  </w:style>
  <w:style w:type="paragraph" w:styleId="Footer">
    <w:name w:val="footer"/>
    <w:basedOn w:val="Normal"/>
    <w:link w:val="FooterChar"/>
    <w:uiPriority w:val="99"/>
    <w:unhideWhenUsed/>
    <w:rsid w:val="00F37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1764</Words>
  <Characters>10058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2021-08-24T05:34:00Z</dcterms:created>
  <dcterms:modified xsi:type="dcterms:W3CDTF">2021-08-24T09:10:00Z</dcterms:modified>
</cp:coreProperties>
</file>